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C4" w:rsidRPr="00661E52" w:rsidRDefault="009E6B1F" w:rsidP="009E6B1F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</w:t>
      </w:r>
      <w:r w:rsidR="00FD70C4" w:rsidRPr="00661E52">
        <w:rPr>
          <w:rFonts w:ascii="Times New Roman" w:hAnsi="Times New Roman"/>
          <w:b/>
          <w:sz w:val="28"/>
          <w:szCs w:val="28"/>
        </w:rPr>
        <w:t>История в 11 классе (66 часов)</w:t>
      </w:r>
    </w:p>
    <w:p w:rsidR="00FD70C4" w:rsidRPr="00661E52" w:rsidRDefault="00FD70C4" w:rsidP="00FD70C4">
      <w:pPr>
        <w:jc w:val="center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ПОЯСНИТЕЛЬНАЯ ЗАПИСКА</w:t>
      </w:r>
    </w:p>
    <w:p w:rsidR="00FD70C4" w:rsidRPr="00661E52" w:rsidRDefault="00FD70C4" w:rsidP="00FD70C4">
      <w:pPr>
        <w:jc w:val="right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Тип учебного заведения: </w:t>
      </w:r>
    </w:p>
    <w:p w:rsidR="00FD70C4" w:rsidRPr="00661E52" w:rsidRDefault="00FD70C4" w:rsidP="00FD70C4">
      <w:pPr>
        <w:jc w:val="right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средняя общеобразовательная школа МАОУ СОШ № 2 г. Белебея РБ</w:t>
      </w:r>
    </w:p>
    <w:p w:rsidR="00FD70C4" w:rsidRPr="00661E52" w:rsidRDefault="00FD70C4" w:rsidP="00FD70C4">
      <w:pPr>
        <w:jc w:val="right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Класс: 11</w:t>
      </w:r>
    </w:p>
    <w:p w:rsidR="00FD70C4" w:rsidRPr="00661E52" w:rsidRDefault="00FD70C4" w:rsidP="00FD70C4">
      <w:pPr>
        <w:jc w:val="right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Количество часов: 66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ab/>
        <w:t>Преподавание учебного предмета «История» в  11 классе осуществляется в соответствии с основными нормативными документами и инструктивно-методическими материалами: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1.Закон РФ «Об образовании» ст. 32, п. 7.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2. 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03. 2004 г. № 1089.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3. Приказ Министерства образования РФ от 27. 12.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CD255B">
        <w:rPr>
          <w:rFonts w:ascii="Times New Roman" w:hAnsi="Times New Roman"/>
          <w:sz w:val="28"/>
          <w:szCs w:val="28"/>
        </w:rPr>
        <w:t>дарственную аккредитацию на 2015-2016</w:t>
      </w:r>
      <w:r w:rsidRPr="00661E52">
        <w:rPr>
          <w:rFonts w:ascii="Times New Roman" w:hAnsi="Times New Roman"/>
          <w:sz w:val="28"/>
          <w:szCs w:val="28"/>
        </w:rPr>
        <w:t xml:space="preserve"> учебный год».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Рабочая программа основного общего образования по истории в 11 классе составлена на основе: «Программы общеобразовательных учреждений: История. А. А. Данилов, Л. Г. Косулина.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Преподавание ведётся по учебникам: А. А. </w:t>
      </w:r>
      <w:proofErr w:type="spellStart"/>
      <w:r w:rsidRPr="00661E52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, Ю. А. </w:t>
      </w:r>
      <w:proofErr w:type="spellStart"/>
      <w:r w:rsidRPr="00661E52">
        <w:rPr>
          <w:rFonts w:ascii="Times New Roman" w:hAnsi="Times New Roman"/>
          <w:sz w:val="28"/>
          <w:szCs w:val="28"/>
        </w:rPr>
        <w:t>Щетинов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Россия и мир и Л. Н. Алексашкина Всеобщая история. Новейшая история </w:t>
      </w:r>
      <w:r w:rsidRPr="00661E52">
        <w:rPr>
          <w:rFonts w:ascii="Times New Roman" w:hAnsi="Times New Roman"/>
          <w:sz w:val="28"/>
          <w:szCs w:val="28"/>
          <w:lang w:val="en-US"/>
        </w:rPr>
        <w:t>XX</w:t>
      </w:r>
      <w:r w:rsidRPr="00661E52">
        <w:rPr>
          <w:rFonts w:ascii="Times New Roman" w:hAnsi="Times New Roman"/>
          <w:sz w:val="28"/>
          <w:szCs w:val="28"/>
        </w:rPr>
        <w:t>-</w:t>
      </w:r>
      <w:r w:rsidRPr="00661E52">
        <w:rPr>
          <w:rFonts w:ascii="Times New Roman" w:hAnsi="Times New Roman"/>
          <w:sz w:val="28"/>
          <w:szCs w:val="28"/>
          <w:lang w:val="en-US"/>
        </w:rPr>
        <w:t>XXI</w:t>
      </w:r>
      <w:r w:rsidRPr="00661E52">
        <w:rPr>
          <w:rFonts w:ascii="Times New Roman" w:hAnsi="Times New Roman"/>
          <w:sz w:val="28"/>
          <w:szCs w:val="28"/>
        </w:rPr>
        <w:t xml:space="preserve"> вв.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Количество отводимых часов на изучение курса: 2 ч в неделю по учебному плану</w:t>
      </w:r>
    </w:p>
    <w:p w:rsidR="00FD70C4" w:rsidRPr="00661E52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661E52"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CD255B" w:rsidRPr="00661E52" w:rsidRDefault="00FD70C4" w:rsidP="00CD25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  <w:r w:rsidR="00A71484" w:rsidRPr="00A71484">
        <w:rPr>
          <w:b/>
        </w:rPr>
        <w:t xml:space="preserve"> </w:t>
      </w:r>
      <w:r w:rsidR="00CD255B" w:rsidRPr="00661E52">
        <w:rPr>
          <w:rFonts w:ascii="Times New Roman" w:hAnsi="Times New Roman"/>
          <w:sz w:val="28"/>
          <w:szCs w:val="28"/>
        </w:rPr>
        <w:lastRenderedPageBreak/>
        <w:t>Воспитание гражданственности, национальной идентичности, развитие мировоззренческих убеждений учащихся</w:t>
      </w:r>
    </w:p>
    <w:p w:rsidR="00CD255B" w:rsidRPr="00661E52" w:rsidRDefault="00CD255B" w:rsidP="00CD25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CD255B" w:rsidRPr="00661E52" w:rsidRDefault="00CD255B" w:rsidP="00CD25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Освоение систематизированных знаний по истории человечества, о месте и роли России в мировом процессе</w:t>
      </w:r>
    </w:p>
    <w:p w:rsidR="00A71484" w:rsidRPr="00CD255B" w:rsidRDefault="00CD255B" w:rsidP="00CD25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информации.</w:t>
      </w:r>
    </w:p>
    <w:p w:rsidR="00FD70C4" w:rsidRPr="009E6B1F" w:rsidRDefault="00CD255B" w:rsidP="00CD255B">
      <w:pPr>
        <w:tabs>
          <w:tab w:val="left" w:pos="251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D70C4" w:rsidRPr="009E6B1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D70C4" w:rsidRPr="0038721A" w:rsidRDefault="0038721A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38721A">
        <w:rPr>
          <w:rFonts w:ascii="Times New Roman" w:hAnsi="Times New Roman"/>
          <w:b/>
          <w:sz w:val="28"/>
          <w:szCs w:val="28"/>
        </w:rPr>
        <w:t>История России (44</w:t>
      </w:r>
      <w:r w:rsidR="00FD70C4" w:rsidRPr="0038721A">
        <w:rPr>
          <w:rFonts w:ascii="Times New Roman" w:hAnsi="Times New Roman"/>
          <w:b/>
          <w:sz w:val="28"/>
          <w:szCs w:val="28"/>
        </w:rPr>
        <w:t xml:space="preserve"> ч)</w:t>
      </w:r>
    </w:p>
    <w:p w:rsidR="00FD70C4" w:rsidRPr="009E6B1F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 xml:space="preserve">Россия во второй половине XIX – начале ХХ вв. 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Отмена крепостного права. Реформы 1860-х – 1870-х гг. Самодержавие и сословный строй в условиях </w:t>
      </w:r>
      <w:proofErr w:type="spellStart"/>
      <w:r w:rsidRPr="00661E52"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процессов. Выступления разночинной интеллигенции. Народничество. Политический террор. Политика контрреформ.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 Ю. Витте. Аграрная реформа П. А. Столыпина. Обострение экономических и социальных противоречий в условиях форсированной модернизации. Идейные течения, политические партии и общественные движения в России на рубеже веков XIX–XX вв. Революция 1905–1907 гг. и ее итоги. Становление российского парламентаризма.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«Восточный вопрос» во внешней политике Российской империи. Россия в системе военно-политических союзов на рубеже XIX–XX вв. Русско-японская война 1904–1905 гг. Россия в</w:t>
      </w:r>
      <w:proofErr w:type="gramStart"/>
      <w:r w:rsidRPr="00661E5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ервой мировой войне 1914–1918 гг. Влияние войны на российское общество. Общественно-политический кризис накануне 1917 г.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>Духовная жизнь российского общества на рубеже веков XIX–XX веков</w:t>
      </w:r>
      <w:r w:rsidRPr="00661E52">
        <w:rPr>
          <w:rFonts w:ascii="Times New Roman" w:hAnsi="Times New Roman"/>
          <w:sz w:val="28"/>
          <w:szCs w:val="28"/>
        </w:rPr>
        <w:t xml:space="preserve">. Научные достижения российских ученых. Возрождение национальных традиций в искусстве конца XIX в. Новаторские тенденции в развитии </w:t>
      </w:r>
      <w:r w:rsidRPr="00661E52">
        <w:rPr>
          <w:rFonts w:ascii="Times New Roman" w:hAnsi="Times New Roman"/>
          <w:sz w:val="28"/>
          <w:szCs w:val="28"/>
        </w:rPr>
        <w:lastRenderedPageBreak/>
        <w:t xml:space="preserve">художественной культуры. Идейные искания российской  интеллигенции  в  начале  ХХ </w:t>
      </w:r>
      <w:proofErr w:type="gramStart"/>
      <w:r w:rsidRPr="00661E52">
        <w:rPr>
          <w:rFonts w:ascii="Times New Roman" w:hAnsi="Times New Roman"/>
          <w:sz w:val="28"/>
          <w:szCs w:val="28"/>
        </w:rPr>
        <w:t>в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.  Русская  религиозная  философия. Отражение  духовного  кризиса  в  художественной  культуре декаданса.  </w:t>
      </w:r>
    </w:p>
    <w:p w:rsidR="00FD70C4" w:rsidRPr="009E6B1F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 xml:space="preserve">Революция 1917 г. и Гражданская война в России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661E52">
        <w:rPr>
          <w:rFonts w:ascii="Times New Roman" w:hAnsi="Times New Roman"/>
          <w:sz w:val="28"/>
          <w:szCs w:val="28"/>
        </w:rPr>
        <w:t>Маргинализация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Политическая тактика большевиков, их приход к власти. Утверждение Советской власти. Характер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Экономическое и политическое положение Советской России после гражданской войны. Переход к новой экономической политике.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>Советское общество в 1922–1941 гг</w:t>
      </w:r>
      <w:r w:rsidRPr="00661E52">
        <w:rPr>
          <w:rFonts w:ascii="Times New Roman" w:hAnsi="Times New Roman"/>
          <w:sz w:val="28"/>
          <w:szCs w:val="28"/>
        </w:rPr>
        <w:t xml:space="preserve">. 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</w:t>
      </w:r>
      <w:proofErr w:type="spellStart"/>
      <w:r w:rsidRPr="00661E52">
        <w:rPr>
          <w:rFonts w:ascii="Times New Roman" w:hAnsi="Times New Roman"/>
          <w:sz w:val="28"/>
          <w:szCs w:val="28"/>
        </w:rPr>
        <w:t>НЭПа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. Причины свертывания </w:t>
      </w:r>
      <w:proofErr w:type="spellStart"/>
      <w:r w:rsidRPr="00661E52">
        <w:rPr>
          <w:rFonts w:ascii="Times New Roman" w:hAnsi="Times New Roman"/>
          <w:sz w:val="28"/>
          <w:szCs w:val="28"/>
        </w:rPr>
        <w:t>НЭПа</w:t>
      </w:r>
      <w:proofErr w:type="spellEnd"/>
      <w:r w:rsidRPr="00661E52">
        <w:rPr>
          <w:rFonts w:ascii="Times New Roman" w:hAnsi="Times New Roman"/>
          <w:sz w:val="28"/>
          <w:szCs w:val="28"/>
        </w:rPr>
        <w:t>. Выбор стратегии форсированного социально-экономического развития.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Мобилизационный характер советской экономики. Власть партийно-государственного аппарата. Номенклатура. Культ личности И. В. Сталина. Массовые репрессии.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lastRenderedPageBreak/>
        <w:t xml:space="preserve"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Внешнеполитическая стратегия СССР в период между мировыми войнами. Дипломатическое признание СССР. Рост военной угрозы </w:t>
      </w:r>
      <w:proofErr w:type="gramStart"/>
      <w:r w:rsidRPr="00661E52">
        <w:rPr>
          <w:rFonts w:ascii="Times New Roman" w:hAnsi="Times New Roman"/>
          <w:sz w:val="28"/>
          <w:szCs w:val="28"/>
        </w:rPr>
        <w:t>в начале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 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Советско-германские отношения в 1939–1940 гг. Политика СССР на начальном этапе</w:t>
      </w:r>
      <w:proofErr w:type="gramStart"/>
      <w:r w:rsidRPr="00661E5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61E52">
        <w:rPr>
          <w:rFonts w:ascii="Times New Roman" w:hAnsi="Times New Roman"/>
          <w:sz w:val="28"/>
          <w:szCs w:val="28"/>
        </w:rPr>
        <w:t>торой мировой войны. Расширение территории Советского Союза.</w:t>
      </w:r>
    </w:p>
    <w:p w:rsidR="00FD70C4" w:rsidRPr="009E6B1F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 xml:space="preserve">Советский  Союз  в  годы  Великой  Отечественной войны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Развитие советского военного искусства.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</w:t>
      </w:r>
      <w:proofErr w:type="gramStart"/>
      <w:r w:rsidRPr="00661E5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торой мировой войне и </w:t>
      </w:r>
      <w:proofErr w:type="gramStart"/>
      <w:r w:rsidRPr="00661E52">
        <w:rPr>
          <w:rFonts w:ascii="Times New Roman" w:hAnsi="Times New Roman"/>
          <w:sz w:val="28"/>
          <w:szCs w:val="28"/>
        </w:rPr>
        <w:t>решении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 вопросов послевоенного устройства мира.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СССР </w:t>
      </w:r>
      <w:proofErr w:type="gramStart"/>
      <w:r w:rsidRPr="00661E5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 послевоенные десятилетия 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экономику, и внешнюю политику страны. Создание ракетно-ядерного оружия в СССР.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lastRenderedPageBreak/>
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</w:t>
      </w:r>
      <w:proofErr w:type="spellStart"/>
      <w:r w:rsidRPr="00661E52">
        <w:rPr>
          <w:rFonts w:ascii="Times New Roman" w:hAnsi="Times New Roman"/>
          <w:sz w:val="28"/>
          <w:szCs w:val="28"/>
        </w:rPr>
        <w:t>Карибский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кризис и его значение.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СССР в середине 1960-х - начале 1980-х гг.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</w:t>
      </w:r>
      <w:proofErr w:type="gramStart"/>
      <w:r w:rsidRPr="00661E52">
        <w:rPr>
          <w:rFonts w:ascii="Times New Roman" w:hAnsi="Times New Roman"/>
          <w:sz w:val="28"/>
          <w:szCs w:val="28"/>
        </w:rPr>
        <w:t>в начале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 1980-х гг.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Советская культура середины 1960-х – начала 1980-х гг. Новые течения в художественном творчестве. Роль советской науки в развертывании научно-технической революции.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Советское общество в 1985-1991 гг.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lastRenderedPageBreak/>
        <w:t xml:space="preserve"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Подъем национальных движений в союзных республиках и политика  руководства СССР. Декларации о суверенитете союзных республик. Августовские события 1991 г. Причины распада СССР.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Российская Федерация (1991-2012 гг.)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Становление новой российской государственности.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FD70C4" w:rsidRPr="0038721A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38721A">
        <w:rPr>
          <w:rFonts w:ascii="Times New Roman" w:hAnsi="Times New Roman"/>
          <w:b/>
          <w:sz w:val="28"/>
          <w:szCs w:val="28"/>
        </w:rPr>
        <w:lastRenderedPageBreak/>
        <w:t xml:space="preserve">Новейшая история зарубежных стран </w:t>
      </w:r>
      <w:r w:rsidR="0038721A" w:rsidRPr="0038721A">
        <w:rPr>
          <w:rFonts w:ascii="Times New Roman" w:hAnsi="Times New Roman"/>
          <w:b/>
          <w:sz w:val="28"/>
          <w:szCs w:val="28"/>
        </w:rPr>
        <w:t>(22</w:t>
      </w:r>
      <w:r w:rsidRPr="0038721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 1.Война и революци</w:t>
      </w:r>
      <w:proofErr w:type="gramStart"/>
      <w:r w:rsidRPr="00661E52">
        <w:rPr>
          <w:rFonts w:ascii="Times New Roman" w:hAnsi="Times New Roman"/>
          <w:sz w:val="28"/>
          <w:szCs w:val="28"/>
        </w:rPr>
        <w:t>и-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 начало  XX века   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Кризис классических идеологий на рубеже XIX–XX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Модели ускоренной модернизации в ХХ в.: дискуссии о «догоняющем развитии» и «особом пути».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661E52">
        <w:rPr>
          <w:rFonts w:ascii="Times New Roman" w:hAnsi="Times New Roman"/>
          <w:sz w:val="28"/>
          <w:szCs w:val="28"/>
        </w:rPr>
        <w:t>партократических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2. Между двумя мировыми войнами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3. Вторая мировая война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Основные этапы развития системы международных отношений. Вторая Мировая война в истории человечества: экономические, политические, социально-психологические и демографические причины и последствия.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4. Мир во второй половине XX века 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lastRenderedPageBreak/>
        <w:t xml:space="preserve">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661E52">
        <w:rPr>
          <w:rFonts w:ascii="Times New Roman" w:hAnsi="Times New Roman"/>
          <w:sz w:val="28"/>
          <w:szCs w:val="28"/>
        </w:rPr>
        <w:t>технократизма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и иррационализма в массовом сознании.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Человечество на этапе перехода к информационному обществу Глобализация общественного развития на рубеже XX–XXI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Система международных отношений на рубеже XX–XXI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Особенности развития политической идеологии и представительной демократии на рубеже XX–XXI вв. Мировоззренческие основы «</w:t>
      </w:r>
      <w:proofErr w:type="spellStart"/>
      <w:r w:rsidRPr="00661E52">
        <w:rPr>
          <w:rFonts w:ascii="Times New Roman" w:hAnsi="Times New Roman"/>
          <w:sz w:val="28"/>
          <w:szCs w:val="28"/>
        </w:rPr>
        <w:t>неоконсервативной</w:t>
      </w:r>
      <w:proofErr w:type="spellEnd"/>
      <w:r w:rsidRPr="00661E52">
        <w:rPr>
          <w:rFonts w:ascii="Times New Roman" w:hAnsi="Times New Roman"/>
          <w:sz w:val="28"/>
          <w:szCs w:val="28"/>
        </w:rPr>
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</w:r>
      <w:proofErr w:type="gramStart"/>
      <w:r w:rsidRPr="00661E52">
        <w:rPr>
          <w:rFonts w:ascii="Times New Roman" w:hAnsi="Times New Roman"/>
          <w:sz w:val="28"/>
          <w:szCs w:val="28"/>
        </w:rPr>
        <w:t>в</w:t>
      </w:r>
      <w:proofErr w:type="gramEnd"/>
      <w:r w:rsidRPr="00661E52">
        <w:rPr>
          <w:rFonts w:ascii="Times New Roman" w:hAnsi="Times New Roman"/>
          <w:sz w:val="28"/>
          <w:szCs w:val="28"/>
        </w:rPr>
        <w:t xml:space="preserve">. 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     5. Общие черты и закономерности развития мира в XX </w:t>
      </w:r>
      <w:proofErr w:type="gramStart"/>
      <w:r w:rsidRPr="00661E52">
        <w:rPr>
          <w:rFonts w:ascii="Times New Roman" w:hAnsi="Times New Roman"/>
          <w:sz w:val="28"/>
          <w:szCs w:val="28"/>
        </w:rPr>
        <w:t>в</w:t>
      </w:r>
      <w:proofErr w:type="gramEnd"/>
      <w:r w:rsidRPr="00661E52">
        <w:rPr>
          <w:rFonts w:ascii="Times New Roman" w:hAnsi="Times New Roman"/>
          <w:sz w:val="28"/>
          <w:szCs w:val="28"/>
        </w:rPr>
        <w:t>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9E6B1F" w:rsidRDefault="009E6B1F" w:rsidP="00FD70C4">
      <w:pPr>
        <w:jc w:val="both"/>
        <w:rPr>
          <w:rFonts w:ascii="Times New Roman" w:hAnsi="Times New Roman"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b/>
          <w:bCs/>
          <w:sz w:val="28"/>
          <w:szCs w:val="28"/>
        </w:rPr>
        <w:t>«знать/понимать»: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lastRenderedPageBreak/>
        <w:t>- периодизацию всемирной и отечественной истории;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3E191B">
        <w:rPr>
          <w:rFonts w:ascii="Times New Roman" w:hAnsi="Times New Roman"/>
          <w:sz w:val="28"/>
          <w:szCs w:val="28"/>
        </w:rPr>
        <w:t>- 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принципы и способы периодизации всемирной истории;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важнейшие методологические концепции исторического процесса, их научную и мировоззренческую основу;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 xml:space="preserve">- взаимосвязь и особенности истории России и мира, национальной и региональной; конфессиональной, </w:t>
      </w:r>
      <w:proofErr w:type="spellStart"/>
      <w:r w:rsidRPr="003E191B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3E191B">
        <w:rPr>
          <w:rFonts w:ascii="Times New Roman" w:hAnsi="Times New Roman"/>
          <w:sz w:val="28"/>
          <w:szCs w:val="28"/>
        </w:rPr>
        <w:t>, локальной истории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E191B">
        <w:rPr>
          <w:rFonts w:ascii="Times New Roman" w:hAnsi="Times New Roman"/>
          <w:b/>
          <w:bCs/>
          <w:sz w:val="28"/>
          <w:szCs w:val="28"/>
        </w:rPr>
        <w:t xml:space="preserve"> «уметь»: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lastRenderedPageBreak/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проводить комплексный поиск исторической информации в источниках разного типа;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классифицировать исторические источники по типу информации;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 xml:space="preserve">-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</w:t>
      </w:r>
      <w:proofErr w:type="spellStart"/>
      <w:r w:rsidRPr="003E191B">
        <w:rPr>
          <w:rFonts w:ascii="Times New Roman" w:hAnsi="Times New Roman"/>
          <w:sz w:val="28"/>
          <w:szCs w:val="28"/>
        </w:rPr>
        <w:t>карта</w:t>
      </w:r>
      <w:proofErr w:type="gramStart"/>
      <w:r w:rsidRPr="003E191B">
        <w:rPr>
          <w:rFonts w:ascii="Times New Roman" w:hAnsi="Times New Roman"/>
          <w:sz w:val="28"/>
          <w:szCs w:val="28"/>
        </w:rPr>
        <w:t>,т</w:t>
      </w:r>
      <w:proofErr w:type="gramEnd"/>
      <w:r w:rsidRPr="003E191B">
        <w:rPr>
          <w:rFonts w:ascii="Times New Roman" w:hAnsi="Times New Roman"/>
          <w:sz w:val="28"/>
          <w:szCs w:val="28"/>
        </w:rPr>
        <w:t>аблица</w:t>
      </w:r>
      <w:proofErr w:type="spellEnd"/>
      <w:r w:rsidRPr="003E191B">
        <w:rPr>
          <w:rFonts w:ascii="Times New Roman" w:hAnsi="Times New Roman"/>
          <w:sz w:val="28"/>
          <w:szCs w:val="28"/>
        </w:rPr>
        <w:t>, схема, аудиовизуальный ряд) и перевода информации из одной знаковой системы в другую;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различать в исторической информации факты и мнения, описания и объяснения, гипотезы и теории;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lastRenderedPageBreak/>
        <w:t>-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презентации.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E191B">
        <w:rPr>
          <w:rFonts w:ascii="Times New Roman" w:hAnsi="Times New Roman"/>
          <w:b/>
          <w:bCs/>
          <w:sz w:val="28"/>
          <w:szCs w:val="28"/>
        </w:rPr>
        <w:t xml:space="preserve"> «использовать при обретенные знания и умения в практической деятельности и повседневной жизни» </w:t>
      </w:r>
      <w:proofErr w:type="gramStart"/>
      <w:r w:rsidRPr="003E191B">
        <w:rPr>
          <w:rFonts w:ascii="Times New Roman" w:hAnsi="Times New Roman"/>
          <w:sz w:val="28"/>
          <w:szCs w:val="28"/>
        </w:rPr>
        <w:t>для</w:t>
      </w:r>
      <w:proofErr w:type="gramEnd"/>
      <w:r w:rsidRPr="003E191B">
        <w:rPr>
          <w:rFonts w:ascii="Times New Roman" w:hAnsi="Times New Roman"/>
          <w:sz w:val="28"/>
          <w:szCs w:val="28"/>
        </w:rPr>
        <w:t>: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осознания себя как представителя исторически сложившегося  гражданского, этнокультурного, конфессионального сообщества, гражданина России.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понимания и критического осмысления общественных процессов и ситуаций;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3E191B" w:rsidRPr="003E191B" w:rsidRDefault="003E191B" w:rsidP="003E1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191B">
        <w:rPr>
          <w:rFonts w:ascii="Times New Roman" w:hAnsi="Times New Roman"/>
          <w:sz w:val="28"/>
          <w:szCs w:val="28"/>
        </w:rPr>
        <w:t>- 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9E6B1F" w:rsidRDefault="009E6B1F" w:rsidP="009E6B1F">
      <w:pPr>
        <w:rPr>
          <w:rFonts w:ascii="Times New Roman" w:hAnsi="Times New Roman"/>
          <w:sz w:val="28"/>
          <w:szCs w:val="28"/>
        </w:rPr>
      </w:pPr>
    </w:p>
    <w:p w:rsidR="00321FB7" w:rsidRDefault="00321FB7" w:rsidP="009E6B1F">
      <w:pPr>
        <w:rPr>
          <w:rFonts w:ascii="Times New Roman" w:hAnsi="Times New Roman"/>
          <w:b/>
          <w:sz w:val="28"/>
          <w:szCs w:val="28"/>
        </w:rPr>
      </w:pPr>
    </w:p>
    <w:p w:rsidR="00FD70C4" w:rsidRPr="009E6B1F" w:rsidRDefault="00FD70C4" w:rsidP="009E6B1F">
      <w:pPr>
        <w:rPr>
          <w:rFonts w:ascii="Times New Roman" w:hAnsi="Times New Roman"/>
          <w:b/>
          <w:bCs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 ПО ИСТОРИИ РОССИИ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243"/>
        <w:gridCol w:w="2278"/>
      </w:tblGrid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Всего часов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>Россия во второй половине XIX -н. XX вв.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61E52">
                <w:rPr>
                  <w:rFonts w:ascii="Times New Roman" w:hAnsi="Times New Roman"/>
                  <w:sz w:val="28"/>
                  <w:szCs w:val="28"/>
                </w:rPr>
                <w:t>1917 г</w:t>
              </w:r>
            </w:smartTag>
            <w:r w:rsidRPr="00661E52">
              <w:rPr>
                <w:rFonts w:ascii="Times New Roman" w:hAnsi="Times New Roman"/>
                <w:sz w:val="28"/>
                <w:szCs w:val="28"/>
              </w:rPr>
              <w:t>. и Гражданская война в России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>Советское общество в 1921-1941 гг.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>Советский Союз в годы Великой Отечественной Войны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СССР </w:t>
            </w:r>
            <w:proofErr w:type="gramStart"/>
            <w:r w:rsidRPr="00661E52">
              <w:rPr>
                <w:rFonts w:ascii="Times New Roman" w:hAnsi="Times New Roman"/>
                <w:sz w:val="28"/>
                <w:szCs w:val="28"/>
              </w:rPr>
              <w:t>в первые</w:t>
            </w:r>
            <w:proofErr w:type="gramEnd"/>
            <w:r w:rsidRPr="00661E52">
              <w:rPr>
                <w:rFonts w:ascii="Times New Roman" w:hAnsi="Times New Roman"/>
                <w:sz w:val="28"/>
                <w:szCs w:val="28"/>
              </w:rPr>
              <w:t xml:space="preserve"> послевоенные десятилетия.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>СССР в середине 1960-1980 гг.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>Советское общество в 1985-1991 гг.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>Российская федерация (1991-2012гг.)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21FB7" w:rsidRPr="00661E52" w:rsidTr="00CD255B">
        <w:tc>
          <w:tcPr>
            <w:tcW w:w="61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43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78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</w:tbl>
    <w:p w:rsidR="00FD70C4" w:rsidRPr="009E6B1F" w:rsidRDefault="00FD70C4" w:rsidP="00FD70C4">
      <w:pPr>
        <w:jc w:val="center"/>
        <w:rPr>
          <w:rFonts w:ascii="Times New Roman" w:hAnsi="Times New Roman"/>
          <w:b/>
          <w:sz w:val="28"/>
          <w:szCs w:val="28"/>
        </w:rPr>
      </w:pPr>
      <w:r w:rsidRPr="009E6B1F">
        <w:rPr>
          <w:rFonts w:ascii="Times New Roman" w:hAnsi="Times New Roman"/>
          <w:b/>
          <w:sz w:val="28"/>
          <w:szCs w:val="28"/>
        </w:rPr>
        <w:t>УЧЕБНО-ТЕМАТИЧЕСКОЕ ПЛАНИРОВАНИЕ ПО ВСЕОБЩЕЙ ИСТОРИИ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9061"/>
        <w:gridCol w:w="1276"/>
      </w:tblGrid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№ п./</w:t>
            </w:r>
            <w:proofErr w:type="spellStart"/>
            <w:proofErr w:type="gramStart"/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1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i/>
                <w:sz w:val="28"/>
                <w:szCs w:val="28"/>
              </w:rPr>
              <w:t>Всего часов</w:t>
            </w:r>
          </w:p>
        </w:tc>
      </w:tr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61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Война и революции - начало  </w:t>
            </w:r>
            <w:r w:rsidRPr="00661E5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61E52">
              <w:rPr>
                <w:rFonts w:ascii="Times New Roman" w:hAnsi="Times New Roman"/>
                <w:sz w:val="28"/>
                <w:szCs w:val="28"/>
              </w:rPr>
              <w:t xml:space="preserve"> века    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61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Между двумя мировыми войнами 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61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Вторая мировая война 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61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Мир во второй половине </w:t>
            </w:r>
            <w:r w:rsidRPr="00661E5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61E52"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61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sz w:val="28"/>
                <w:szCs w:val="28"/>
              </w:rPr>
              <w:t xml:space="preserve">Общие черты и закономерности развития мира в XX </w:t>
            </w:r>
            <w:proofErr w:type="gramStart"/>
            <w:r w:rsidRPr="00661E5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61E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D70C4" w:rsidRPr="00661E52" w:rsidTr="00CD255B">
        <w:tc>
          <w:tcPr>
            <w:tcW w:w="862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61" w:type="dxa"/>
          </w:tcPr>
          <w:p w:rsidR="00FD70C4" w:rsidRPr="00130EFB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E5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D70C4" w:rsidRPr="00661E52" w:rsidRDefault="00FD70C4" w:rsidP="00CD25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</w:tbl>
    <w:p w:rsidR="00FD70C4" w:rsidRPr="00130EFB" w:rsidRDefault="00FD70C4" w:rsidP="00FD70C4">
      <w:pPr>
        <w:spacing w:after="0"/>
        <w:rPr>
          <w:vanish/>
        </w:rPr>
      </w:pPr>
    </w:p>
    <w:p w:rsidR="006E54CD" w:rsidRDefault="006E54CD" w:rsidP="00FD70C4">
      <w:pPr>
        <w:jc w:val="center"/>
        <w:rPr>
          <w:rFonts w:ascii="Times New Roman" w:hAnsi="Times New Roman"/>
          <w:sz w:val="28"/>
          <w:szCs w:val="28"/>
        </w:rPr>
      </w:pPr>
    </w:p>
    <w:p w:rsidR="00AE55B1" w:rsidRDefault="00AE55B1" w:rsidP="00501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5B1" w:rsidRDefault="00AE55B1" w:rsidP="00501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13C5" w:rsidRPr="005013C5" w:rsidRDefault="005013C5" w:rsidP="005013C5">
      <w:pPr>
        <w:jc w:val="center"/>
        <w:rPr>
          <w:rFonts w:ascii="Times New Roman" w:hAnsi="Times New Roman"/>
          <w:b/>
          <w:sz w:val="24"/>
          <w:szCs w:val="24"/>
        </w:rPr>
      </w:pPr>
      <w:r w:rsidRPr="005013C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E55B1" w:rsidRDefault="00AE55B1" w:rsidP="00AE55B1">
      <w:pPr>
        <w:tabs>
          <w:tab w:val="left" w:pos="33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2251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163"/>
        <w:gridCol w:w="924"/>
        <w:gridCol w:w="851"/>
        <w:gridCol w:w="850"/>
        <w:gridCol w:w="2160"/>
        <w:gridCol w:w="15"/>
        <w:gridCol w:w="15"/>
        <w:gridCol w:w="15"/>
        <w:gridCol w:w="557"/>
      </w:tblGrid>
      <w:tr w:rsidR="00AE55B1" w:rsidRPr="001E3818" w:rsidTr="00D84372">
        <w:trPr>
          <w:trHeight w:val="612"/>
        </w:trPr>
        <w:tc>
          <w:tcPr>
            <w:tcW w:w="534" w:type="dxa"/>
            <w:vMerge w:val="restart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38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3" w:type="dxa"/>
            <w:vMerge w:val="restart"/>
            <w:shd w:val="clear" w:color="auto" w:fill="auto"/>
          </w:tcPr>
          <w:p w:rsidR="00AE55B1" w:rsidRPr="001E3818" w:rsidRDefault="00AE55B1" w:rsidP="00D8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190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57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90" w:type="dxa"/>
            <w:gridSpan w:val="3"/>
            <w:vMerge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rPr>
          <w:trHeight w:val="518"/>
        </w:trPr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направления научно- технического прогресса. Государства и народы.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3" w:type="dxa"/>
            <w:shd w:val="clear" w:color="auto" w:fill="auto"/>
          </w:tcPr>
          <w:p w:rsidR="00AE55B1" w:rsidRPr="00FD3529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и проблемы индустриального развития в странах Европы, США и Азии.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3" w:type="dxa"/>
            <w:shd w:val="clear" w:color="auto" w:fill="auto"/>
          </w:tcPr>
          <w:p w:rsidR="00AE55B1" w:rsidRPr="00FD3529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социально- экономическое развитие страны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Российское общество: национальные движения, революционное подполье</w:t>
            </w:r>
            <w:r>
              <w:rPr>
                <w:rFonts w:ascii="Times New Roman" w:hAnsi="Times New Roman"/>
                <w:sz w:val="24"/>
                <w:szCs w:val="24"/>
              </w:rPr>
              <w:t>. Внутренняя и внешняя политика России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Глава 2. На пороге новейшей эпохи. Государства и народы. НТП. Индустриализация. Империализм. Проблемы модернизации.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rPr>
          <w:trHeight w:val="1192"/>
        </w:trPr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3. Страны Европы и США 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в.: достижения и проблемы индустриального развития. Социальные движения. Социальные реформы. Национальные вопросы.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Тема 2. Россия в годы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>ервой российской революции. Революция: начало, подъем, отступление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vMerge w:val="restart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63" w:type="dxa"/>
            <w:vMerge w:val="restart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4. «Пробуждение Азии». Мексиканская революция 1910-1917 гг. альтернативы трансформации. Страны Ближнего Востока. </w:t>
            </w:r>
            <w:proofErr w:type="spellStart"/>
            <w:r w:rsidRPr="001E3818">
              <w:rPr>
                <w:rFonts w:ascii="Times New Roman" w:hAnsi="Times New Roman"/>
                <w:sz w:val="24"/>
                <w:szCs w:val="24"/>
              </w:rPr>
              <w:t>Синьхайская</w:t>
            </w:r>
            <w:proofErr w:type="spellEnd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революция 1911-1913 гг. проблемы трансформации в Индии.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3. Монархия накануне крушения. Третьеиюньская политическая система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Наведение порядка и реформы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5. Первая мировая война: на фронтах и в тылу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ервой мировой войне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6. К новому миру. Образование новых государств. </w:t>
            </w:r>
            <w:r w:rsidRPr="001E3818">
              <w:rPr>
                <w:rFonts w:ascii="Times New Roman" w:hAnsi="Times New Roman"/>
                <w:sz w:val="24"/>
                <w:szCs w:val="24"/>
              </w:rPr>
              <w:lastRenderedPageBreak/>
              <w:t>Революции 1918-1920-х гг. Версальско-Вашингтонская система.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Раздел 2. Великая российская революция. Советская эпоха. Тема 4. Россия в революционном вихре 1917 г.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По пути демократии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От демократии к диктатуре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Большевики берут власть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Глава 7. Демократии Запада в 1918-1939 гг.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ответы на вызовы времени. Великобритания. США. Франция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Тема 5. Становление новой России (октябрь 1917-1920). Первые месяцы большевистского правления.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Огненные версты Гражданской войны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Почему победили красные?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6. Россия, СССР: годы </w:t>
            </w:r>
            <w:proofErr w:type="spellStart"/>
            <w:r w:rsidRPr="001E3818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. Социально-экономическое развитие страны 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Внешняя политика и Коминтерн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8. Утверждение тоталитаризма. Фашизм и нацизм. Германия и Италия. Тоталитарные режимы. Испания в 1930-е гг.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9. Борьба за освобождение и обновление в странах Азии. Успехи модернизации в Турции, Монголии, Китае, Индии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7. СССР: годы форсированной модернизации. Кардинальные изменения в экономике  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«Страна победившего социализма»: экономика, социальная структура, политическая система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Внешняя политика. СССР и Германия в 1930-е гг.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Накануне грозных испытаний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1920-1930-е гг. Эра пацифизма. Начало агрессии. 1939 г.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rPr>
          <w:trHeight w:val="987"/>
        </w:trPr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Глава 12. На фронтах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>торой мировой войны (1939-1945 гг.).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8. Великая Отечественная война. Боевые действия на фронтах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Борьба за линией фронта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СССР и союзники. Итоги войны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Глава 13. Жизнь в оккупации. Сопротивление.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14. Послевоенный мир: Запад и Восток, Север и Юг. Крушение колониальной системы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15. Общество в движении. Динамика экономического развития. НТП. Социальные движения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9. Последние годы сталинского правления. Начало «холодной войны»: внешняя политика СССР в новых условиях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хозяйства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Власть и общество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16. Соединенные Штаты Америки во второй половине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вв. Политическое развитие. Общественные движения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10. СССР в 1953-1964 гг.: попытки реформирования советской системы. Изменения в политике и культуре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Преобразования в экономике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СССР и внешний мир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17. Успехи и проблемы западноевропейского общества. Падение авторитарных режимов. От восстановления к стабильности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18. Страны Центральной и Восточной Европы: в поисках своего пути. Достижения и противоречия. На новом этапе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Тема 11. Советский Союз в последние десятилетия своего существования. Нарастание кризисных явлений в экономике и социальной сфере в 1965-1985 гг.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Перестройка и ее итоги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Внешняя политика СССР. Завершение «холодной войны»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19. Страны Азии и Африки: освобождение и выбор путей развития. Афганский эксперимент. Страны арабского мира. Ближневосточный конфликт. Страны Тропической и Южной Африки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Глава 20. Пути модернизации стран Латинской Америки. Национал-реформизм. 1980-1990 гг.   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rPr>
          <w:trHeight w:val="1090"/>
        </w:trPr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Раздел 3. Российская Федерация. Тема 12. На новом переломе истории: Россия в 90-е гг.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XX-XXI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Начало кардинальных перемен в стране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Российское общество в годы реформ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Ситуация в стране в конце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Внешняя политика России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1945-2008 гг. Основные периоды и проблемы международных отношений во второй половине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3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38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rPr>
          <w:trHeight w:val="1394"/>
        </w:trPr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Культура России конца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- начала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Культура в меняющемся мире. Тоталитаризм и культура 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Общественная жизнь. Культура. Россия, СССР: годы </w:t>
            </w:r>
            <w:proofErr w:type="spellStart"/>
            <w:r w:rsidRPr="001E3818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  <w:r w:rsidRPr="001E3818">
              <w:rPr>
                <w:rFonts w:ascii="Times New Roman" w:hAnsi="Times New Roman"/>
                <w:sz w:val="24"/>
                <w:szCs w:val="24"/>
              </w:rPr>
              <w:t>, 1930-е гг.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 xml:space="preserve">Культура во второй половине 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1E381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E3818">
              <w:rPr>
                <w:rFonts w:ascii="Times New Roman" w:hAnsi="Times New Roman"/>
                <w:sz w:val="24"/>
                <w:szCs w:val="24"/>
              </w:rPr>
              <w:t xml:space="preserve"> вв. Проблемы взаимодействия культур  </w:t>
            </w:r>
          </w:p>
        </w:tc>
        <w:tc>
          <w:tcPr>
            <w:tcW w:w="92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B1" w:rsidRPr="001E3818" w:rsidTr="00D84372">
        <w:tc>
          <w:tcPr>
            <w:tcW w:w="534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163" w:type="dxa"/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8">
              <w:rPr>
                <w:rFonts w:ascii="Times New Roman" w:hAnsi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924" w:type="dxa"/>
            <w:shd w:val="clear" w:color="auto" w:fill="auto"/>
          </w:tcPr>
          <w:p w:rsidR="00AE55B1" w:rsidRPr="000F10D2" w:rsidRDefault="00AE55B1" w:rsidP="00D8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right w:val="nil"/>
            </w:tcBorders>
            <w:shd w:val="clear" w:color="auto" w:fill="auto"/>
          </w:tcPr>
          <w:p w:rsidR="00AE55B1" w:rsidRPr="001E3818" w:rsidRDefault="00AE55B1" w:rsidP="00D84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5B1" w:rsidRPr="001E3818" w:rsidRDefault="00AE55B1" w:rsidP="00AE55B1">
      <w:pPr>
        <w:rPr>
          <w:rFonts w:ascii="Times New Roman" w:hAnsi="Times New Roman"/>
          <w:sz w:val="24"/>
          <w:szCs w:val="24"/>
        </w:rPr>
      </w:pPr>
    </w:p>
    <w:p w:rsidR="006E54CD" w:rsidRDefault="006E54CD" w:rsidP="00AE55B1">
      <w:pPr>
        <w:tabs>
          <w:tab w:val="left" w:pos="3377"/>
        </w:tabs>
        <w:rPr>
          <w:rFonts w:ascii="Times New Roman" w:hAnsi="Times New Roman"/>
          <w:sz w:val="28"/>
          <w:szCs w:val="28"/>
        </w:rPr>
      </w:pPr>
    </w:p>
    <w:p w:rsidR="006E54CD" w:rsidRDefault="006E54CD" w:rsidP="00FD70C4">
      <w:pPr>
        <w:jc w:val="center"/>
        <w:rPr>
          <w:rFonts w:ascii="Times New Roman" w:hAnsi="Times New Roman"/>
          <w:sz w:val="28"/>
          <w:szCs w:val="28"/>
        </w:rPr>
      </w:pPr>
    </w:p>
    <w:p w:rsidR="00FD70C4" w:rsidRPr="00130EFB" w:rsidRDefault="00FD70C4" w:rsidP="00FD70C4">
      <w:pPr>
        <w:jc w:val="center"/>
        <w:rPr>
          <w:rFonts w:ascii="Times New Roman" w:hAnsi="Times New Roman"/>
          <w:sz w:val="28"/>
          <w:szCs w:val="28"/>
        </w:rPr>
      </w:pPr>
      <w:r w:rsidRPr="00130EFB">
        <w:rPr>
          <w:rFonts w:ascii="Times New Roman" w:hAnsi="Times New Roman"/>
          <w:sz w:val="28"/>
          <w:szCs w:val="28"/>
        </w:rPr>
        <w:lastRenderedPageBreak/>
        <w:t>УЧЕБНО-МЕТОДИЧЕСКОЕ ОБЕСПЕЧЕНИЕ</w:t>
      </w:r>
    </w:p>
    <w:p w:rsidR="00FD70C4" w:rsidRPr="00661E52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661E52">
        <w:rPr>
          <w:rFonts w:ascii="Times New Roman" w:hAnsi="Times New Roman"/>
          <w:b/>
          <w:sz w:val="28"/>
          <w:szCs w:val="28"/>
        </w:rPr>
        <w:t xml:space="preserve"> 1.Наглядно-демонстрационные пособия.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Таблицы по истории России и всеобщей истории XX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661E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в.</w:t>
      </w:r>
      <w:r w:rsidRPr="00661E52">
        <w:rPr>
          <w:rFonts w:ascii="Times New Roman" w:hAnsi="Times New Roman"/>
          <w:sz w:val="28"/>
          <w:szCs w:val="28"/>
        </w:rPr>
        <w:t xml:space="preserve"> (хронологические, сравнительные, обобщающие).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>Схемы по истории России и всеобщей истории</w:t>
      </w:r>
      <w:r w:rsidRPr="00130EFB">
        <w:rPr>
          <w:rFonts w:ascii="Times New Roman" w:hAnsi="Times New Roman"/>
          <w:sz w:val="28"/>
          <w:szCs w:val="28"/>
        </w:rPr>
        <w:t xml:space="preserve"> XX – </w:t>
      </w:r>
      <w:r w:rsidRPr="00130EFB">
        <w:rPr>
          <w:rFonts w:ascii="Times New Roman" w:hAnsi="Times New Roman"/>
          <w:sz w:val="28"/>
          <w:szCs w:val="28"/>
          <w:lang w:val="en-US"/>
        </w:rPr>
        <w:t>XXI</w:t>
      </w:r>
      <w:r w:rsidRPr="00130EFB">
        <w:rPr>
          <w:rFonts w:ascii="Times New Roman" w:hAnsi="Times New Roman"/>
          <w:sz w:val="28"/>
          <w:szCs w:val="28"/>
        </w:rPr>
        <w:t xml:space="preserve"> вв. </w:t>
      </w:r>
      <w:r w:rsidRPr="00661E52">
        <w:rPr>
          <w:rFonts w:ascii="Times New Roman" w:hAnsi="Times New Roman"/>
          <w:sz w:val="28"/>
          <w:szCs w:val="28"/>
        </w:rPr>
        <w:t xml:space="preserve"> (отражающие причинно-следственные связи, системность ключевых событий, явлений и процессов истории).</w:t>
      </w:r>
    </w:p>
    <w:p w:rsidR="00FD70C4" w:rsidRPr="00661E52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Диаграммы и графики, отражающие статистические данные по истории России и всеобщей истории </w:t>
      </w:r>
      <w:r w:rsidRPr="00130EFB">
        <w:rPr>
          <w:rFonts w:ascii="Times New Roman" w:hAnsi="Times New Roman"/>
          <w:sz w:val="28"/>
          <w:szCs w:val="28"/>
        </w:rPr>
        <w:t xml:space="preserve">XX – </w:t>
      </w:r>
      <w:r w:rsidRPr="00130EFB">
        <w:rPr>
          <w:rFonts w:ascii="Times New Roman" w:hAnsi="Times New Roman"/>
          <w:sz w:val="28"/>
          <w:szCs w:val="28"/>
          <w:lang w:val="en-US"/>
        </w:rPr>
        <w:t>XXI</w:t>
      </w:r>
      <w:r w:rsidRPr="00130EFB">
        <w:rPr>
          <w:rFonts w:ascii="Times New Roman" w:hAnsi="Times New Roman"/>
          <w:sz w:val="28"/>
          <w:szCs w:val="28"/>
        </w:rPr>
        <w:t xml:space="preserve"> вв.  </w:t>
      </w:r>
    </w:p>
    <w:p w:rsidR="00FD70C4" w:rsidRPr="00661E52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661E52">
        <w:rPr>
          <w:rFonts w:ascii="Times New Roman" w:hAnsi="Times New Roman"/>
          <w:b/>
          <w:sz w:val="28"/>
          <w:szCs w:val="28"/>
        </w:rPr>
        <w:t>Карты.</w:t>
      </w:r>
    </w:p>
    <w:p w:rsidR="00FD70C4" w:rsidRPr="00661E52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661E52">
        <w:rPr>
          <w:rFonts w:ascii="Times New Roman" w:hAnsi="Times New Roman"/>
          <w:b/>
          <w:sz w:val="28"/>
          <w:szCs w:val="28"/>
        </w:rPr>
        <w:t xml:space="preserve">2.Информационно - коммуникативные средства и </w:t>
      </w:r>
      <w:proofErr w:type="spellStart"/>
      <w:r w:rsidRPr="00661E52">
        <w:rPr>
          <w:rFonts w:ascii="Times New Roman" w:hAnsi="Times New Roman"/>
          <w:b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E52">
        <w:rPr>
          <w:rFonts w:ascii="Times New Roman" w:hAnsi="Times New Roman"/>
          <w:b/>
          <w:sz w:val="28"/>
          <w:szCs w:val="28"/>
        </w:rPr>
        <w:t>- звуковые пособия</w:t>
      </w:r>
      <w:proofErr w:type="gramStart"/>
      <w:r w:rsidRPr="00661E5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Видеофильмы по истории России и всеобщей истории </w:t>
      </w:r>
      <w:r w:rsidRPr="00130EFB">
        <w:rPr>
          <w:rFonts w:ascii="Times New Roman" w:hAnsi="Times New Roman"/>
          <w:sz w:val="28"/>
          <w:szCs w:val="28"/>
        </w:rPr>
        <w:t xml:space="preserve">XX – </w:t>
      </w:r>
      <w:r w:rsidRPr="00130EFB">
        <w:rPr>
          <w:rFonts w:ascii="Times New Roman" w:hAnsi="Times New Roman"/>
          <w:sz w:val="28"/>
          <w:szCs w:val="28"/>
          <w:lang w:val="en-US"/>
        </w:rPr>
        <w:t>XXI</w:t>
      </w:r>
      <w:r w:rsidRPr="00130EFB">
        <w:rPr>
          <w:rFonts w:ascii="Times New Roman" w:hAnsi="Times New Roman"/>
          <w:sz w:val="28"/>
          <w:szCs w:val="28"/>
        </w:rPr>
        <w:t xml:space="preserve"> вв.  </w:t>
      </w:r>
      <w:r w:rsidRPr="00661E52">
        <w:rPr>
          <w:rFonts w:ascii="Times New Roman" w:hAnsi="Times New Roman"/>
          <w:sz w:val="28"/>
          <w:szCs w:val="28"/>
        </w:rPr>
        <w:t xml:space="preserve">Аудиозаписи и фонохрестоматия по истории России и всеобщей истории </w:t>
      </w:r>
      <w:r w:rsidRPr="00130EFB">
        <w:rPr>
          <w:rFonts w:ascii="Times New Roman" w:hAnsi="Times New Roman"/>
          <w:sz w:val="28"/>
          <w:szCs w:val="28"/>
        </w:rPr>
        <w:t xml:space="preserve">XX – </w:t>
      </w:r>
      <w:r w:rsidRPr="00130EFB">
        <w:rPr>
          <w:rFonts w:ascii="Times New Roman" w:hAnsi="Times New Roman"/>
          <w:sz w:val="28"/>
          <w:szCs w:val="28"/>
          <w:lang w:val="en-US"/>
        </w:rPr>
        <w:t>XXI</w:t>
      </w:r>
      <w:r w:rsidRPr="00130EFB">
        <w:rPr>
          <w:rFonts w:ascii="Times New Roman" w:hAnsi="Times New Roman"/>
          <w:sz w:val="28"/>
          <w:szCs w:val="28"/>
        </w:rPr>
        <w:t xml:space="preserve"> вв.  </w:t>
      </w:r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  <w:r w:rsidRPr="00661E52">
        <w:rPr>
          <w:rFonts w:ascii="Times New Roman" w:hAnsi="Times New Roman"/>
          <w:sz w:val="28"/>
          <w:szCs w:val="28"/>
        </w:rPr>
        <w:t xml:space="preserve">Слайды по истории России и всеобщей истории </w:t>
      </w:r>
      <w:r w:rsidRPr="00130EFB">
        <w:rPr>
          <w:rFonts w:ascii="Times New Roman" w:hAnsi="Times New Roman"/>
          <w:sz w:val="28"/>
          <w:szCs w:val="28"/>
        </w:rPr>
        <w:t xml:space="preserve">XX – </w:t>
      </w:r>
      <w:r w:rsidRPr="00130EFB">
        <w:rPr>
          <w:rFonts w:ascii="Times New Roman" w:hAnsi="Times New Roman"/>
          <w:sz w:val="28"/>
          <w:szCs w:val="28"/>
          <w:lang w:val="en-US"/>
        </w:rPr>
        <w:t>XXI</w:t>
      </w:r>
      <w:r w:rsidRPr="00130EFB">
        <w:rPr>
          <w:rFonts w:ascii="Times New Roman" w:hAnsi="Times New Roman"/>
          <w:sz w:val="28"/>
          <w:szCs w:val="28"/>
        </w:rPr>
        <w:t xml:space="preserve"> вв.  </w:t>
      </w:r>
    </w:p>
    <w:p w:rsidR="00FD70C4" w:rsidRPr="00661E52" w:rsidRDefault="00FD70C4" w:rsidP="00FD70C4">
      <w:pPr>
        <w:jc w:val="both"/>
        <w:rPr>
          <w:rFonts w:ascii="Times New Roman" w:hAnsi="Times New Roman"/>
          <w:b/>
          <w:sz w:val="28"/>
          <w:szCs w:val="28"/>
        </w:rPr>
      </w:pPr>
      <w:r w:rsidRPr="00661E52">
        <w:rPr>
          <w:rFonts w:ascii="Times New Roman" w:hAnsi="Times New Roman"/>
          <w:b/>
          <w:sz w:val="28"/>
          <w:szCs w:val="28"/>
        </w:rPr>
        <w:t>Интернет-ресурсы.</w:t>
      </w:r>
    </w:p>
    <w:p w:rsidR="00FD70C4" w:rsidRDefault="00FD70C4" w:rsidP="00FD70C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0EFB">
        <w:rPr>
          <w:rFonts w:ascii="Times New Roman" w:hAnsi="Times New Roman"/>
          <w:sz w:val="28"/>
          <w:szCs w:val="28"/>
        </w:rPr>
        <w:t>Коллекция "Исторические документы" Российского общеобразовательного портала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30EF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historydoc</w:t>
        </w:r>
        <w:r w:rsidRPr="00130EF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130EF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30EF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glory</w:t>
        </w:r>
        <w:r w:rsidRPr="00130EF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rin</w:t>
        </w:r>
        <w:r w:rsidRPr="00130EF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0EF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D70C4" w:rsidRPr="00130EFB" w:rsidRDefault="00FD70C4" w:rsidP="00FD70C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0EFB">
        <w:rPr>
          <w:rFonts w:ascii="Times New Roman" w:hAnsi="Times New Roman"/>
          <w:sz w:val="28"/>
          <w:szCs w:val="28"/>
        </w:rPr>
        <w:t>Отечественная история: подборка публикаций и документов по истории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FB">
        <w:rPr>
          <w:rFonts w:ascii="Times New Roman" w:hAnsi="Times New Roman"/>
          <w:sz w:val="28"/>
          <w:szCs w:val="28"/>
        </w:rPr>
        <w:t>http://lants.tellur.ru/history/</w:t>
      </w:r>
    </w:p>
    <w:p w:rsidR="00FD70C4" w:rsidRPr="00130EFB" w:rsidRDefault="00FD70C4" w:rsidP="00FD70C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0EFB">
        <w:rPr>
          <w:rFonts w:ascii="Times New Roman" w:hAnsi="Times New Roman"/>
          <w:sz w:val="28"/>
          <w:szCs w:val="28"/>
        </w:rPr>
        <w:t>Всемирная история: единое научно-образовательное пространство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FB">
        <w:rPr>
          <w:rFonts w:ascii="Times New Roman" w:hAnsi="Times New Roman"/>
          <w:sz w:val="28"/>
          <w:szCs w:val="28"/>
        </w:rPr>
        <w:t>http://www.worldhist.ru</w:t>
      </w:r>
    </w:p>
    <w:p w:rsidR="00FD70C4" w:rsidRPr="00130EFB" w:rsidRDefault="00FD70C4" w:rsidP="00FD70C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</w:p>
    <w:p w:rsidR="00FD70C4" w:rsidRDefault="00FD70C4" w:rsidP="00FD70C4">
      <w:pPr>
        <w:jc w:val="both"/>
        <w:rPr>
          <w:rFonts w:ascii="Times New Roman" w:hAnsi="Times New Roman"/>
          <w:sz w:val="28"/>
          <w:szCs w:val="28"/>
        </w:rPr>
      </w:pPr>
    </w:p>
    <w:p w:rsidR="003B257C" w:rsidRDefault="003B257C"/>
    <w:sectPr w:rsidR="003B257C" w:rsidSect="003B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1A" w:rsidRDefault="0038721A" w:rsidP="0038721A">
      <w:pPr>
        <w:spacing w:after="0" w:line="240" w:lineRule="auto"/>
      </w:pPr>
      <w:r>
        <w:separator/>
      </w:r>
    </w:p>
  </w:endnote>
  <w:endnote w:type="continuationSeparator" w:id="1">
    <w:p w:rsidR="0038721A" w:rsidRDefault="0038721A" w:rsidP="003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1A" w:rsidRDefault="0038721A" w:rsidP="0038721A">
      <w:pPr>
        <w:spacing w:after="0" w:line="240" w:lineRule="auto"/>
      </w:pPr>
      <w:r>
        <w:separator/>
      </w:r>
    </w:p>
  </w:footnote>
  <w:footnote w:type="continuationSeparator" w:id="1">
    <w:p w:rsidR="0038721A" w:rsidRDefault="0038721A" w:rsidP="0038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4BDE"/>
    <w:multiLevelType w:val="hybridMultilevel"/>
    <w:tmpl w:val="871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C4"/>
    <w:rsid w:val="00144A3A"/>
    <w:rsid w:val="00321FB7"/>
    <w:rsid w:val="0038721A"/>
    <w:rsid w:val="003B257C"/>
    <w:rsid w:val="003E191B"/>
    <w:rsid w:val="005013C5"/>
    <w:rsid w:val="006E54CD"/>
    <w:rsid w:val="00723381"/>
    <w:rsid w:val="007401DE"/>
    <w:rsid w:val="008C50F4"/>
    <w:rsid w:val="009E6B1F"/>
    <w:rsid w:val="00A71484"/>
    <w:rsid w:val="00AE55B1"/>
    <w:rsid w:val="00CD255B"/>
    <w:rsid w:val="00D316DC"/>
    <w:rsid w:val="00DE1FD9"/>
    <w:rsid w:val="00DF4C29"/>
    <w:rsid w:val="00EB383A"/>
    <w:rsid w:val="00F1532C"/>
    <w:rsid w:val="00FD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70C4"/>
    <w:rPr>
      <w:color w:val="0000FF"/>
      <w:u w:val="single"/>
    </w:rPr>
  </w:style>
  <w:style w:type="character" w:customStyle="1" w:styleId="c1">
    <w:name w:val="c1"/>
    <w:basedOn w:val="a0"/>
    <w:rsid w:val="009E6B1F"/>
  </w:style>
  <w:style w:type="character" w:customStyle="1" w:styleId="2">
    <w:name w:val="Основной текст (2)_"/>
    <w:basedOn w:val="a0"/>
    <w:link w:val="20"/>
    <w:locked/>
    <w:rsid w:val="009E6B1F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basedOn w:val="2"/>
    <w:rsid w:val="009E6B1F"/>
    <w:rPr>
      <w:rFonts w:ascii="Georgia" w:hAnsi="Georgia" w:cs="Georgia"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0">
    <w:name w:val="Основной текст (2)"/>
    <w:basedOn w:val="a"/>
    <w:link w:val="2"/>
    <w:rsid w:val="009E6B1F"/>
    <w:pPr>
      <w:widowControl w:val="0"/>
      <w:shd w:val="clear" w:color="auto" w:fill="FFFFFF"/>
      <w:spacing w:after="0" w:line="312" w:lineRule="exact"/>
      <w:jc w:val="center"/>
    </w:pPr>
    <w:rPr>
      <w:rFonts w:ascii="Bookman Old Style" w:eastAsiaTheme="minorHAnsi" w:hAnsi="Bookman Old Style" w:cstheme="minorBidi"/>
      <w:b/>
      <w:bCs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38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2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8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2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y.r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do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2015-09-09T15:26:00Z</cp:lastPrinted>
  <dcterms:created xsi:type="dcterms:W3CDTF">2015-08-31T07:46:00Z</dcterms:created>
  <dcterms:modified xsi:type="dcterms:W3CDTF">2015-11-12T14:14:00Z</dcterms:modified>
</cp:coreProperties>
</file>