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9A" w:rsidRPr="001155BB" w:rsidRDefault="00160DEE" w:rsidP="001155BB">
      <w:pPr>
        <w:pStyle w:val="af1"/>
        <w:jc w:val="center"/>
        <w:rPr>
          <w:b/>
          <w:spacing w:val="-10"/>
          <w:sz w:val="40"/>
          <w:szCs w:val="40"/>
        </w:rPr>
      </w:pPr>
      <w:r>
        <w:rPr>
          <w:b/>
          <w:spacing w:val="-10"/>
          <w:sz w:val="40"/>
          <w:szCs w:val="40"/>
        </w:rPr>
        <w:t xml:space="preserve">1   </w:t>
      </w:r>
      <w:r w:rsidR="002424E8" w:rsidRPr="001155BB">
        <w:rPr>
          <w:b/>
          <w:spacing w:val="-10"/>
          <w:sz w:val="40"/>
          <w:szCs w:val="40"/>
        </w:rPr>
        <w:t>Пояснительная записка</w:t>
      </w:r>
    </w:p>
    <w:p w:rsidR="001155BB" w:rsidRDefault="001155BB">
      <w:pPr>
        <w:pStyle w:val="6"/>
        <w:shd w:val="clear" w:color="auto" w:fill="auto"/>
        <w:spacing w:line="322" w:lineRule="exact"/>
        <w:ind w:left="20" w:right="20" w:firstLine="560"/>
        <w:jc w:val="both"/>
        <w:rPr>
          <w:sz w:val="23"/>
          <w:szCs w:val="23"/>
        </w:rPr>
      </w:pPr>
    </w:p>
    <w:p w:rsidR="00DE3C95" w:rsidRPr="00D625FF" w:rsidRDefault="002648E0" w:rsidP="00DE3C95">
      <w:pPr>
        <w:pStyle w:val="af4"/>
        <w:spacing w:before="235"/>
        <w:ind w:left="567" w:right="80" w:firstLine="563"/>
        <w:jc w:val="both"/>
        <w:rPr>
          <w:rFonts w:ascii="Times New Roman" w:hAnsi="Times New Roman" w:cs="Times New Roman"/>
        </w:rPr>
      </w:pPr>
      <w:r w:rsidRPr="002648E0">
        <w:rPr>
          <w:rFonts w:ascii="Times New Roman" w:hAnsi="Times New Roman" w:cs="Times New Roman"/>
        </w:rPr>
        <w:t>Рабочая программа по биологии составлена на основе федерального компонента государственного стандарта  общего образования в соответствии с Законом Российской Федерации «Об образовании» (ст. 7) и Концепцией модернизации российского образования, утвержденной распоряжением  Правительства Российской Федерации №1756-р от 29.12.2001г.; утвержденной приказом Минобразования России от 5. 03. 2004г. №1089;</w:t>
      </w:r>
      <w:r>
        <w:t xml:space="preserve"> </w:t>
      </w:r>
      <w:r w:rsidR="00DE3C95">
        <w:rPr>
          <w:rFonts w:ascii="Times New Roman" w:hAnsi="Times New Roman" w:cs="Times New Roman"/>
        </w:rPr>
        <w:t>п</w:t>
      </w:r>
      <w:r w:rsidR="00DE3C95" w:rsidRPr="00D625FF">
        <w:rPr>
          <w:rFonts w:ascii="Times New Roman" w:hAnsi="Times New Roman" w:cs="Times New Roman"/>
        </w:rPr>
        <w:t xml:space="preserve">римерной программы основного </w:t>
      </w:r>
      <w:r w:rsidR="00DE3C95" w:rsidRPr="00D625FF">
        <w:rPr>
          <w:rFonts w:ascii="Times New Roman" w:hAnsi="Times New Roman" w:cs="Times New Roman"/>
          <w:w w:val="92"/>
        </w:rPr>
        <w:t xml:space="preserve">общего </w:t>
      </w:r>
      <w:r w:rsidR="00DE3C95" w:rsidRPr="00D625FF">
        <w:rPr>
          <w:rFonts w:ascii="Times New Roman" w:hAnsi="Times New Roman" w:cs="Times New Roman"/>
        </w:rPr>
        <w:t xml:space="preserve">образования по биологии и </w:t>
      </w:r>
      <w:r w:rsidR="00DE3C95">
        <w:rPr>
          <w:rFonts w:ascii="Times New Roman" w:hAnsi="Times New Roman" w:cs="Times New Roman"/>
        </w:rPr>
        <w:t>п</w:t>
      </w:r>
      <w:r w:rsidR="00DE3C95" w:rsidRPr="00D625FF">
        <w:rPr>
          <w:rFonts w:ascii="Times New Roman" w:hAnsi="Times New Roman" w:cs="Times New Roman"/>
        </w:rPr>
        <w:t xml:space="preserve">рограммы </w:t>
      </w:r>
      <w:r w:rsidR="00DE3C95" w:rsidRPr="00D625FF">
        <w:rPr>
          <w:rFonts w:ascii="Times New Roman" w:hAnsi="Times New Roman" w:cs="Times New Roman"/>
          <w:w w:val="92"/>
        </w:rPr>
        <w:t xml:space="preserve">среднего (полного) </w:t>
      </w:r>
      <w:r w:rsidR="00DE3C95" w:rsidRPr="00D625FF">
        <w:rPr>
          <w:rFonts w:ascii="Times New Roman" w:hAnsi="Times New Roman" w:cs="Times New Roman"/>
        </w:rPr>
        <w:t xml:space="preserve">общего образования по биологии </w:t>
      </w:r>
      <w:r w:rsidR="00DE3C95" w:rsidRPr="00D625FF">
        <w:rPr>
          <w:rFonts w:ascii="Times New Roman" w:hAnsi="Times New Roman" w:cs="Times New Roman"/>
          <w:w w:val="92"/>
        </w:rPr>
        <w:t xml:space="preserve"> </w:t>
      </w:r>
      <w:r w:rsidR="00DE3C95" w:rsidRPr="00D625FF">
        <w:rPr>
          <w:rFonts w:ascii="Times New Roman" w:hAnsi="Times New Roman" w:cs="Times New Roman"/>
        </w:rPr>
        <w:t xml:space="preserve">для </w:t>
      </w:r>
      <w:r w:rsidR="00DE3C95" w:rsidRPr="00D625FF">
        <w:rPr>
          <w:rFonts w:ascii="Times New Roman" w:hAnsi="Times New Roman" w:cs="Times New Roman"/>
          <w:w w:val="92"/>
        </w:rPr>
        <w:t xml:space="preserve">10-11 </w:t>
      </w:r>
      <w:r w:rsidR="00DE3C95" w:rsidRPr="00D625FF">
        <w:rPr>
          <w:rFonts w:ascii="Times New Roman" w:hAnsi="Times New Roman" w:cs="Times New Roman"/>
        </w:rPr>
        <w:t>класс</w:t>
      </w:r>
      <w:r w:rsidR="00DE3C95">
        <w:rPr>
          <w:rFonts w:ascii="Times New Roman" w:hAnsi="Times New Roman" w:cs="Times New Roman"/>
        </w:rPr>
        <w:t>ы.</w:t>
      </w:r>
      <w:r w:rsidR="00DE3C95" w:rsidRPr="00D625FF">
        <w:rPr>
          <w:rFonts w:ascii="Times New Roman" w:hAnsi="Times New Roman" w:cs="Times New Roman"/>
        </w:rPr>
        <w:t xml:space="preserve"> </w:t>
      </w:r>
      <w:r w:rsidR="00DE3C95">
        <w:rPr>
          <w:rFonts w:ascii="Times New Roman" w:hAnsi="Times New Roman" w:cs="Times New Roman"/>
        </w:rPr>
        <w:t>Базовый уровень. / сборник «Биология. 5-11» : программы для общеобразовательных учреждений к комплекту учебников, созданных под руководством. В.В. Пасечника / авт.- сост. Г.М. Пальдяева. М.: Дрофа. 2012 г.</w:t>
      </w:r>
    </w:p>
    <w:p w:rsidR="00DE3C95" w:rsidRDefault="00DE3C95" w:rsidP="00DE3C95">
      <w:pPr>
        <w:pStyle w:val="af4"/>
        <w:ind w:left="567" w:right="71" w:firstLine="580"/>
        <w:jc w:val="both"/>
        <w:rPr>
          <w:rFonts w:ascii="Times New Roman" w:hAnsi="Times New Roman" w:cs="Times New Roman"/>
          <w:w w:val="92"/>
        </w:rPr>
      </w:pPr>
      <w:r w:rsidRPr="00D625FF">
        <w:rPr>
          <w:rFonts w:ascii="Times New Roman" w:hAnsi="Times New Roman" w:cs="Times New Roman"/>
        </w:rPr>
        <w:t xml:space="preserve">Согласно действующему Базисному учебному плану рабочая программа для 10 - 11 классов предусматривает обучение </w:t>
      </w:r>
      <w:r w:rsidRPr="00D625FF">
        <w:rPr>
          <w:rFonts w:ascii="Times New Roman" w:hAnsi="Times New Roman" w:cs="Times New Roman"/>
          <w:w w:val="92"/>
        </w:rPr>
        <w:t xml:space="preserve">биологии </w:t>
      </w:r>
      <w:r w:rsidRPr="00D625FF">
        <w:rPr>
          <w:rFonts w:ascii="Times New Roman" w:hAnsi="Times New Roman" w:cs="Times New Roman"/>
        </w:rPr>
        <w:t xml:space="preserve">в </w:t>
      </w:r>
      <w:r w:rsidRPr="00D625FF">
        <w:rPr>
          <w:rFonts w:ascii="Times New Roman" w:hAnsi="Times New Roman" w:cs="Times New Roman"/>
          <w:w w:val="92"/>
        </w:rPr>
        <w:t xml:space="preserve">объеме </w:t>
      </w:r>
      <w:r w:rsidRPr="00D625FF">
        <w:rPr>
          <w:rFonts w:ascii="Times New Roman" w:hAnsi="Times New Roman" w:cs="Times New Roman"/>
          <w:bCs/>
        </w:rPr>
        <w:t xml:space="preserve">2 часа </w:t>
      </w:r>
      <w:r w:rsidRPr="00D625FF">
        <w:rPr>
          <w:rFonts w:ascii="Times New Roman" w:hAnsi="Times New Roman" w:cs="Times New Roman"/>
        </w:rPr>
        <w:t xml:space="preserve">в </w:t>
      </w:r>
      <w:r w:rsidR="008F37A5">
        <w:rPr>
          <w:rFonts w:ascii="Times New Roman" w:hAnsi="Times New Roman" w:cs="Times New Roman"/>
          <w:w w:val="92"/>
        </w:rPr>
        <w:t>неделю (1 час</w:t>
      </w:r>
      <w:r w:rsidR="00BD2E07">
        <w:rPr>
          <w:rFonts w:ascii="Times New Roman" w:hAnsi="Times New Roman" w:cs="Times New Roman"/>
          <w:w w:val="92"/>
        </w:rPr>
        <w:t xml:space="preserve"> выделен</w:t>
      </w:r>
      <w:r w:rsidR="008F37A5">
        <w:rPr>
          <w:rFonts w:ascii="Times New Roman" w:hAnsi="Times New Roman" w:cs="Times New Roman"/>
          <w:w w:val="92"/>
        </w:rPr>
        <w:t xml:space="preserve"> за счет школьного компонента).</w:t>
      </w:r>
      <w:r w:rsidRPr="00D625FF">
        <w:rPr>
          <w:rFonts w:ascii="Times New Roman" w:hAnsi="Times New Roman" w:cs="Times New Roman"/>
          <w:w w:val="92"/>
        </w:rPr>
        <w:t xml:space="preserve"> </w:t>
      </w:r>
    </w:p>
    <w:p w:rsidR="00DE3C95" w:rsidRDefault="00DE3C95" w:rsidP="00DE3C95">
      <w:pPr>
        <w:ind w:left="567" w:firstLine="560"/>
        <w:rPr>
          <w:rFonts w:ascii="Times New Roman" w:hAnsi="Times New Roman"/>
        </w:rPr>
      </w:pPr>
      <w:r w:rsidRPr="00080494">
        <w:rPr>
          <w:rFonts w:ascii="Times New Roman" w:hAnsi="Times New Roman"/>
        </w:rPr>
        <w:t xml:space="preserve">Рабочая программа предназначена для изучения биологии в </w:t>
      </w:r>
      <w:r>
        <w:rPr>
          <w:rFonts w:ascii="Times New Roman" w:hAnsi="Times New Roman"/>
        </w:rPr>
        <w:t>10-11</w:t>
      </w:r>
      <w:r w:rsidRPr="00080494">
        <w:rPr>
          <w:rFonts w:ascii="Times New Roman" w:hAnsi="Times New Roman"/>
        </w:rPr>
        <w:t xml:space="preserve"> классе средней общеобразовательной школы по учебнику: </w:t>
      </w:r>
      <w:r>
        <w:rPr>
          <w:rFonts w:ascii="Times New Roman" w:hAnsi="Times New Roman"/>
        </w:rPr>
        <w:t>Общая биология. 10-11 класс: учебник для общеобразовательных учреждений / А.А. Каменский, Е.А. Криксунов, В.В. Пасечник. – 2-е изд., стереотипное. – М.: Дрофа, 2010. – 367 с.: ил.</w:t>
      </w:r>
    </w:p>
    <w:p w:rsidR="001155BB" w:rsidRDefault="001155BB" w:rsidP="00DE3C95">
      <w:pPr>
        <w:ind w:left="851" w:firstLine="560"/>
        <w:rPr>
          <w:rFonts w:ascii="Times New Roman" w:hAnsi="Times New Roman"/>
        </w:rPr>
      </w:pPr>
    </w:p>
    <w:p w:rsidR="001155BB" w:rsidRPr="00F763F0" w:rsidRDefault="001155BB" w:rsidP="00DE3C95">
      <w:pPr>
        <w:pStyle w:val="20"/>
        <w:keepNext/>
        <w:keepLines/>
        <w:shd w:val="clear" w:color="auto" w:fill="auto"/>
        <w:tabs>
          <w:tab w:val="left" w:pos="512"/>
        </w:tabs>
        <w:spacing w:after="308" w:line="240" w:lineRule="auto"/>
        <w:ind w:left="851"/>
        <w:rPr>
          <w:b/>
          <w:sz w:val="24"/>
        </w:rPr>
      </w:pPr>
      <w:bookmarkStart w:id="0" w:name="bookmark1"/>
      <w:r w:rsidRPr="001D1BBE">
        <w:rPr>
          <w:sz w:val="24"/>
        </w:rPr>
        <w:t>Нормативные документы, обеспечивающие реализацию программы</w:t>
      </w:r>
      <w:bookmarkEnd w:id="0"/>
    </w:p>
    <w:p w:rsidR="00DE3C95" w:rsidRPr="00DE3C95" w:rsidRDefault="00DE3C95" w:rsidP="00DE3C95">
      <w:pPr>
        <w:numPr>
          <w:ilvl w:val="0"/>
          <w:numId w:val="28"/>
        </w:numPr>
        <w:ind w:right="20"/>
        <w:jc w:val="both"/>
        <w:rPr>
          <w:rFonts w:ascii="Times New Roman" w:hAnsi="Times New Roman" w:cs="Times New Roman"/>
        </w:rPr>
      </w:pPr>
      <w:r w:rsidRPr="00DE3C95">
        <w:rPr>
          <w:rFonts w:ascii="Times New Roman" w:hAnsi="Times New Roman" w:cs="Times New Roman"/>
        </w:rPr>
        <w:t>Закон РФ от 10 июля 1992 года №3266-1 (ред. от 02.02.2011) "Об образовании".</w:t>
      </w:r>
    </w:p>
    <w:p w:rsidR="00DE3C95" w:rsidRPr="00DE3C95" w:rsidRDefault="00DE3C95" w:rsidP="00DE3C95">
      <w:pPr>
        <w:numPr>
          <w:ilvl w:val="0"/>
          <w:numId w:val="28"/>
        </w:numPr>
        <w:ind w:right="20"/>
        <w:jc w:val="both"/>
        <w:rPr>
          <w:rFonts w:ascii="Times New Roman" w:hAnsi="Times New Roman" w:cs="Times New Roman"/>
        </w:rPr>
      </w:pPr>
      <w:r w:rsidRPr="00DE3C95">
        <w:rPr>
          <w:rFonts w:ascii="Times New Roman" w:hAnsi="Times New Roman" w:cs="Times New Roman"/>
        </w:rPr>
        <w:t xml:space="preserve">Приказ МОН РФ «Об утверждении федерального государственного стандарта среднего (полного) общего образования» от 17.05.2012г. №413, зарегистрирован Минюстом РФ 07.06.2012г., рег. № 24480  </w:t>
      </w:r>
    </w:p>
    <w:p w:rsidR="00DE3C95" w:rsidRPr="00DE3C95" w:rsidRDefault="00DE3C95" w:rsidP="00DE3C95">
      <w:pPr>
        <w:numPr>
          <w:ilvl w:val="0"/>
          <w:numId w:val="28"/>
        </w:numPr>
        <w:ind w:right="20"/>
        <w:jc w:val="both"/>
        <w:rPr>
          <w:rFonts w:ascii="Times New Roman" w:hAnsi="Times New Roman" w:cs="Times New Roman"/>
        </w:rPr>
      </w:pPr>
      <w:r w:rsidRPr="00DE3C95">
        <w:rPr>
          <w:rFonts w:ascii="Times New Roman" w:hAnsi="Times New Roman" w:cs="Times New Roman"/>
        </w:rPr>
        <w:t>Типовое положение об общеобразовательном учреждении (ред. от 10.03.2009), утвержденное постановлением Правительства РФ от 19 марта 2001 года №196.</w:t>
      </w:r>
    </w:p>
    <w:p w:rsidR="00DE3C95" w:rsidRPr="00DE3C95" w:rsidRDefault="00DE3C95" w:rsidP="00DE3C95">
      <w:pPr>
        <w:numPr>
          <w:ilvl w:val="0"/>
          <w:numId w:val="28"/>
        </w:numPr>
        <w:ind w:right="20"/>
        <w:jc w:val="both"/>
        <w:rPr>
          <w:rFonts w:ascii="Times New Roman" w:hAnsi="Times New Roman" w:cs="Times New Roman"/>
        </w:rPr>
      </w:pPr>
      <w:r w:rsidRPr="00DE3C95">
        <w:rPr>
          <w:rFonts w:ascii="Times New Roman" w:hAnsi="Times New Roman" w:cs="Times New Roman"/>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DE3C95" w:rsidRPr="00DE3C95" w:rsidRDefault="00DE3C95" w:rsidP="00DE3C95">
      <w:pPr>
        <w:numPr>
          <w:ilvl w:val="0"/>
          <w:numId w:val="28"/>
        </w:numPr>
        <w:ind w:right="20"/>
        <w:jc w:val="both"/>
        <w:rPr>
          <w:rFonts w:ascii="Times New Roman" w:hAnsi="Times New Roman" w:cs="Times New Roman"/>
        </w:rPr>
      </w:pPr>
      <w:r w:rsidRPr="00DE3C95">
        <w:rPr>
          <w:rFonts w:ascii="Times New Roman" w:hAnsi="Times New Roman" w:cs="Times New Roman"/>
        </w:rPr>
        <w:t xml:space="preserve">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w:t>
      </w:r>
      <w:r w:rsidR="008F37A5">
        <w:rPr>
          <w:rFonts w:ascii="Times New Roman" w:hAnsi="Times New Roman" w:cs="Times New Roman"/>
        </w:rPr>
        <w:t>ых учреждениях, на 2015-20156</w:t>
      </w:r>
      <w:r w:rsidRPr="00DE3C95">
        <w:rPr>
          <w:rFonts w:ascii="Times New Roman" w:hAnsi="Times New Roman" w:cs="Times New Roman"/>
        </w:rPr>
        <w:t xml:space="preserve">учебный год, </w:t>
      </w:r>
    </w:p>
    <w:p w:rsidR="00DE3C95" w:rsidRPr="00DE3C95" w:rsidRDefault="00DE3C95" w:rsidP="00DE3C95">
      <w:pPr>
        <w:pStyle w:val="15"/>
        <w:numPr>
          <w:ilvl w:val="0"/>
          <w:numId w:val="28"/>
        </w:numPr>
        <w:jc w:val="both"/>
        <w:rPr>
          <w:rFonts w:ascii="Times New Roman" w:hAnsi="Times New Roman"/>
          <w:sz w:val="24"/>
          <w:szCs w:val="24"/>
        </w:rPr>
      </w:pPr>
      <w:r w:rsidRPr="00DE3C95">
        <w:rPr>
          <w:rFonts w:ascii="Times New Roman" w:hAnsi="Times New Roman"/>
          <w:sz w:val="24"/>
          <w:szCs w:val="24"/>
        </w:rPr>
        <w:t>Биология 5 -11 классы: программы для общеобразовательных учреждений к комплекту учебников, созданных под руководством В. В. Пасечника/авт. Сост. Г. М. Пальдяева. – М.: Дрофа, 2012.</w:t>
      </w:r>
    </w:p>
    <w:p w:rsidR="00726C77" w:rsidRDefault="00726C77" w:rsidP="00DE3C95">
      <w:pPr>
        <w:ind w:left="851"/>
        <w:jc w:val="both"/>
      </w:pPr>
    </w:p>
    <w:p w:rsidR="00DA729A" w:rsidRPr="001155BB" w:rsidRDefault="00726C77">
      <w:pPr>
        <w:pStyle w:val="22"/>
        <w:shd w:val="clear" w:color="auto" w:fill="auto"/>
        <w:spacing w:after="313" w:line="260" w:lineRule="exact"/>
        <w:ind w:left="4380"/>
        <w:jc w:val="left"/>
        <w:rPr>
          <w:sz w:val="28"/>
        </w:rPr>
      </w:pPr>
      <w:r w:rsidRPr="001155BB">
        <w:rPr>
          <w:sz w:val="28"/>
        </w:rPr>
        <w:t>Цели изучения</w:t>
      </w:r>
      <w:r w:rsidR="00091314">
        <w:rPr>
          <w:sz w:val="28"/>
        </w:rPr>
        <w:t xml:space="preserve"> </w:t>
      </w:r>
      <w:r w:rsidRPr="001155BB">
        <w:rPr>
          <w:sz w:val="28"/>
        </w:rPr>
        <w:t xml:space="preserve"> курса</w:t>
      </w:r>
    </w:p>
    <w:p w:rsidR="00DA729A" w:rsidRPr="00F16E77" w:rsidRDefault="00726C77" w:rsidP="00F16E77">
      <w:pPr>
        <w:pStyle w:val="6"/>
        <w:shd w:val="clear" w:color="auto" w:fill="auto"/>
        <w:spacing w:line="322" w:lineRule="exact"/>
        <w:ind w:right="-218" w:firstLine="567"/>
        <w:jc w:val="both"/>
        <w:rPr>
          <w:sz w:val="24"/>
          <w:szCs w:val="24"/>
        </w:rPr>
      </w:pPr>
      <w:r w:rsidRPr="00F16E77">
        <w:rPr>
          <w:sz w:val="24"/>
          <w:szCs w:val="24"/>
        </w:rPr>
        <w:t xml:space="preserve">Изучение биологии на ступени среднего (полного) общего образования в старшей школе на базовом уровне направлено на достижение следующих </w:t>
      </w:r>
      <w:r w:rsidRPr="00F16E77">
        <w:rPr>
          <w:rStyle w:val="a5"/>
          <w:sz w:val="24"/>
          <w:szCs w:val="24"/>
        </w:rPr>
        <w:t>целей:</w:t>
      </w:r>
    </w:p>
    <w:p w:rsidR="00DA729A" w:rsidRPr="00F16E77" w:rsidRDefault="00726C77" w:rsidP="00F16E77">
      <w:pPr>
        <w:pStyle w:val="6"/>
        <w:numPr>
          <w:ilvl w:val="0"/>
          <w:numId w:val="2"/>
        </w:numPr>
        <w:shd w:val="clear" w:color="auto" w:fill="auto"/>
        <w:spacing w:line="322" w:lineRule="exact"/>
        <w:ind w:right="-218" w:firstLine="567"/>
        <w:jc w:val="both"/>
        <w:rPr>
          <w:sz w:val="24"/>
          <w:szCs w:val="24"/>
        </w:rPr>
      </w:pPr>
      <w:r w:rsidRPr="00F16E77">
        <w:rPr>
          <w:rStyle w:val="a5"/>
          <w:sz w:val="24"/>
          <w:szCs w:val="24"/>
        </w:rPr>
        <w:t xml:space="preserve"> освоение знаний </w:t>
      </w:r>
      <w:r w:rsidRPr="00F16E77">
        <w:rPr>
          <w:sz w:val="24"/>
          <w:szCs w:val="24"/>
        </w:rPr>
        <w:t>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A729A" w:rsidRPr="00F16E77" w:rsidRDefault="00726C77" w:rsidP="00F16E77">
      <w:pPr>
        <w:pStyle w:val="6"/>
        <w:numPr>
          <w:ilvl w:val="0"/>
          <w:numId w:val="2"/>
        </w:numPr>
        <w:shd w:val="clear" w:color="auto" w:fill="auto"/>
        <w:spacing w:line="322" w:lineRule="exact"/>
        <w:ind w:right="-218" w:firstLine="567"/>
        <w:jc w:val="both"/>
        <w:rPr>
          <w:sz w:val="24"/>
          <w:szCs w:val="24"/>
        </w:rPr>
      </w:pPr>
      <w:r w:rsidRPr="00F16E77">
        <w:rPr>
          <w:rStyle w:val="a5"/>
          <w:sz w:val="24"/>
          <w:szCs w:val="24"/>
        </w:rPr>
        <w:t xml:space="preserve"> овладение умениями </w:t>
      </w:r>
      <w:r w:rsidRPr="00F16E77">
        <w:rPr>
          <w:sz w:val="24"/>
          <w:szCs w:val="24"/>
        </w:rPr>
        <w:t>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w:t>
      </w:r>
    </w:p>
    <w:p w:rsidR="00DA729A" w:rsidRPr="00F16E77" w:rsidRDefault="00726C77" w:rsidP="00F16E77">
      <w:pPr>
        <w:pStyle w:val="6"/>
        <w:numPr>
          <w:ilvl w:val="0"/>
          <w:numId w:val="2"/>
        </w:numPr>
        <w:shd w:val="clear" w:color="auto" w:fill="auto"/>
        <w:spacing w:line="322" w:lineRule="exact"/>
        <w:ind w:right="-218" w:firstLine="567"/>
        <w:jc w:val="both"/>
        <w:rPr>
          <w:sz w:val="24"/>
          <w:szCs w:val="24"/>
        </w:rPr>
      </w:pPr>
      <w:r w:rsidRPr="00F16E77">
        <w:rPr>
          <w:rStyle w:val="a5"/>
          <w:sz w:val="24"/>
          <w:szCs w:val="24"/>
        </w:rPr>
        <w:t xml:space="preserve"> развитие </w:t>
      </w:r>
      <w:r w:rsidRPr="00F16E77">
        <w:rPr>
          <w:sz w:val="24"/>
          <w:szCs w:val="24"/>
        </w:rPr>
        <w:t xml:space="preserve">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w:t>
      </w:r>
      <w:r w:rsidRPr="00F16E77">
        <w:rPr>
          <w:sz w:val="24"/>
          <w:szCs w:val="24"/>
        </w:rPr>
        <w:lastRenderedPageBreak/>
        <w:t>концепций, различных гипотез в ходе работы с различными источниками информации;</w:t>
      </w:r>
    </w:p>
    <w:p w:rsidR="00DA729A" w:rsidRPr="00F16E77" w:rsidRDefault="00726C77" w:rsidP="00F16E77">
      <w:pPr>
        <w:pStyle w:val="6"/>
        <w:numPr>
          <w:ilvl w:val="0"/>
          <w:numId w:val="2"/>
        </w:numPr>
        <w:shd w:val="clear" w:color="auto" w:fill="auto"/>
        <w:spacing w:line="322" w:lineRule="exact"/>
        <w:ind w:right="-218" w:firstLine="567"/>
        <w:jc w:val="both"/>
        <w:rPr>
          <w:sz w:val="24"/>
          <w:szCs w:val="24"/>
        </w:rPr>
      </w:pPr>
      <w:r w:rsidRPr="00F16E77">
        <w:rPr>
          <w:rStyle w:val="a5"/>
          <w:sz w:val="24"/>
          <w:szCs w:val="24"/>
        </w:rPr>
        <w:t xml:space="preserve"> воспитание </w:t>
      </w:r>
      <w:r w:rsidRPr="00F16E77">
        <w:rPr>
          <w:sz w:val="24"/>
          <w:szCs w:val="24"/>
        </w:rP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155BB" w:rsidRPr="00F16E77" w:rsidRDefault="00726C77" w:rsidP="00F16E77">
      <w:pPr>
        <w:pStyle w:val="6"/>
        <w:numPr>
          <w:ilvl w:val="0"/>
          <w:numId w:val="2"/>
        </w:numPr>
        <w:shd w:val="clear" w:color="auto" w:fill="auto"/>
        <w:spacing w:after="956" w:line="322" w:lineRule="exact"/>
        <w:ind w:right="-218" w:firstLine="567"/>
        <w:jc w:val="both"/>
        <w:rPr>
          <w:sz w:val="24"/>
          <w:szCs w:val="24"/>
        </w:rPr>
      </w:pPr>
      <w:r w:rsidRPr="00F16E77">
        <w:rPr>
          <w:rStyle w:val="a5"/>
          <w:sz w:val="24"/>
          <w:szCs w:val="24"/>
        </w:rPr>
        <w:t xml:space="preserve"> использование приобретенных знаний и умений в повседневной жизни </w:t>
      </w:r>
      <w:r w:rsidRPr="00F16E77">
        <w:rPr>
          <w:sz w:val="24"/>
          <w:szCs w:val="24"/>
        </w:rPr>
        <w:t>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w:t>
      </w:r>
    </w:p>
    <w:p w:rsidR="002424E8" w:rsidRPr="001155BB" w:rsidRDefault="00160DEE" w:rsidP="00160DEE">
      <w:pPr>
        <w:jc w:val="center"/>
        <w:rPr>
          <w:rFonts w:ascii="Times New Roman" w:hAnsi="Times New Roman" w:cs="Times New Roman"/>
          <w:b/>
          <w:sz w:val="40"/>
          <w:szCs w:val="40"/>
        </w:rPr>
      </w:pPr>
      <w:r>
        <w:rPr>
          <w:rFonts w:ascii="Times New Roman" w:hAnsi="Times New Roman" w:cs="Times New Roman"/>
          <w:b/>
          <w:sz w:val="40"/>
          <w:szCs w:val="40"/>
        </w:rPr>
        <w:t>2   Содержание</w:t>
      </w:r>
    </w:p>
    <w:p w:rsidR="002424E8" w:rsidRPr="002424E8" w:rsidRDefault="002424E8" w:rsidP="002424E8"/>
    <w:p w:rsidR="002424E8" w:rsidRPr="00F16E77" w:rsidRDefault="002424E8" w:rsidP="00F16E77">
      <w:pPr>
        <w:ind w:right="26"/>
        <w:jc w:val="both"/>
        <w:rPr>
          <w:rFonts w:ascii="Times New Roman" w:hAnsi="Times New Roman" w:cs="Times New Roman"/>
          <w:b/>
        </w:rPr>
      </w:pPr>
      <w:r w:rsidRPr="00F16E77">
        <w:rPr>
          <w:rFonts w:ascii="Times New Roman" w:hAnsi="Times New Roman" w:cs="Times New Roman"/>
          <w:b/>
        </w:rPr>
        <w:t xml:space="preserve">Тема 1. Основы учения об эволюции (18 ч)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Сущность эволюционного подхода и его методологическое значение. Основные признаки</w:t>
      </w:r>
      <w:r w:rsidR="00F16E77">
        <w:rPr>
          <w:rFonts w:ascii="Times New Roman" w:hAnsi="Times New Roman" w:cs="Times New Roman"/>
        </w:rPr>
        <w:t xml:space="preserve"> </w:t>
      </w:r>
      <w:r w:rsidRPr="00F16E77">
        <w:rPr>
          <w:rFonts w:ascii="Times New Roman" w:hAnsi="Times New Roman" w:cs="Times New Roman"/>
        </w:rPr>
        <w:t xml:space="preserve">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 Основные этапы развития эволюционных идей. Значение данных других наук для доказательства эволюции органического мира. Комплексность методов изучения эволюционного процесса. 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 Естественный отбор  – движущая и направляющая сила эволюции. Предпосылки действия естественного отбора.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 xml:space="preserve">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 Возникновение  адаптации и их относительный характер. Взаимоприспособленность видов как результат действия естественного отбора. Значение знаний о микроэволюции для управления природными популяциями, решения проблем охраны природы и рационального природопользования. Понятие о макроэволюции.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 xml:space="preserve">Соотношение микро-  и макроэволюции. Макроэволюция и филогенез. Дифференциация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 xml:space="preserve">организмов в ходе филогенеза как выражение прогрессивной эволюции. Основные принципы преобразования органов в связи с их функцией. Закономерности филогенеза. Главные направления эволюционного процесса. Современное состояние эволюционной теории. Методологическое значение эволюционной теории. Значение эволюционной теории в практической деятельности человека.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 xml:space="preserve"> </w:t>
      </w:r>
      <w:r w:rsidR="008F37A5" w:rsidRPr="00F16E77">
        <w:rPr>
          <w:rFonts w:ascii="Times New Roman" w:hAnsi="Times New Roman" w:cs="Times New Roman"/>
        </w:rPr>
        <w:t>Лабораторные работы №1 Изучение морфологического критерия вида. №2 Изучение ароморфозов и идиоадаптаций у растений и животных.</w:t>
      </w:r>
    </w:p>
    <w:p w:rsidR="008F37A5" w:rsidRPr="00F16E77" w:rsidRDefault="008F37A5" w:rsidP="00F16E77">
      <w:pPr>
        <w:ind w:right="26"/>
        <w:jc w:val="both"/>
        <w:rPr>
          <w:rFonts w:ascii="Times New Roman" w:hAnsi="Times New Roman" w:cs="Times New Roman"/>
        </w:rPr>
      </w:pPr>
      <w:r w:rsidRPr="00F16E77">
        <w:rPr>
          <w:rFonts w:ascii="Times New Roman" w:hAnsi="Times New Roman" w:cs="Times New Roman"/>
        </w:rPr>
        <w:t>Практическая работа №1 Сравнительная характеристика естественного и искусственного отбора.</w:t>
      </w:r>
    </w:p>
    <w:p w:rsidR="004D0573" w:rsidRPr="004D0573" w:rsidRDefault="004D0573" w:rsidP="00F16E77">
      <w:pPr>
        <w:ind w:right="26"/>
        <w:jc w:val="both"/>
        <w:rPr>
          <w:rFonts w:ascii="Times New Roman" w:hAnsi="Times New Roman" w:cs="Times New Roman"/>
          <w:sz w:val="23"/>
          <w:szCs w:val="23"/>
        </w:rPr>
      </w:pPr>
    </w:p>
    <w:p w:rsidR="002424E8" w:rsidRPr="00F16E77" w:rsidRDefault="002424E8" w:rsidP="00F16E77">
      <w:pPr>
        <w:ind w:right="26"/>
        <w:jc w:val="both"/>
        <w:rPr>
          <w:rFonts w:ascii="Times New Roman" w:hAnsi="Times New Roman" w:cs="Times New Roman"/>
          <w:b/>
        </w:rPr>
      </w:pPr>
      <w:r w:rsidRPr="00F16E77">
        <w:rPr>
          <w:rFonts w:ascii="Times New Roman" w:hAnsi="Times New Roman" w:cs="Times New Roman"/>
          <w:b/>
        </w:rPr>
        <w:t xml:space="preserve">Тема 2. Основы селекции и биотехнологии (7 ч)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  Микроорганизмы, грибы, прокариоты как объекты биотехнологии. Селекция микроорганизмов, е</w:t>
      </w:r>
      <w:r w:rsidRPr="00F16E77">
        <w:rPr>
          <w:rFonts w:ascii="Cambria Math" w:hAnsi="Cambria Math" w:cs="Cambria Math"/>
        </w:rPr>
        <w:t>ѐ</w:t>
      </w:r>
      <w:r w:rsidRPr="00F16E77">
        <w:rPr>
          <w:rFonts w:ascii="Times New Roman" w:hAnsi="Times New Roman" w:cs="Times New Roman"/>
        </w:rPr>
        <w:t xml:space="preserve"> значение для микробиологической промышленности. Микробиологическое производство пищевых продуктов, витаминов, ферментов, лекарств и т. д. Проблемы и перспективы биотехнологии. Генная и клеточная инженерия, е</w:t>
      </w:r>
      <w:r w:rsidR="00F16E77">
        <w:rPr>
          <w:rFonts w:ascii="Cambria Math" w:hAnsi="Cambria Math" w:cs="Cambria Math"/>
        </w:rPr>
        <w:t>ё</w:t>
      </w:r>
      <w:r w:rsidRPr="00F16E77">
        <w:rPr>
          <w:rFonts w:ascii="Times New Roman" w:hAnsi="Times New Roman" w:cs="Times New Roman"/>
        </w:rPr>
        <w:t xml:space="preserve"> достижения и перспективы. </w:t>
      </w:r>
    </w:p>
    <w:p w:rsidR="008F37A5" w:rsidRPr="00F16E77" w:rsidRDefault="008F37A5" w:rsidP="00F16E77">
      <w:pPr>
        <w:ind w:right="26"/>
        <w:jc w:val="both"/>
        <w:rPr>
          <w:rFonts w:ascii="Times New Roman" w:hAnsi="Times New Roman" w:cs="Times New Roman"/>
        </w:rPr>
      </w:pPr>
      <w:r w:rsidRPr="00F16E77">
        <w:rPr>
          <w:rFonts w:ascii="Times New Roman" w:hAnsi="Times New Roman" w:cs="Times New Roman"/>
        </w:rPr>
        <w:t>Лабораторная работа №3 Выявление</w:t>
      </w:r>
      <w:r w:rsidR="00BE109A" w:rsidRPr="00F16E77">
        <w:rPr>
          <w:rFonts w:ascii="Times New Roman" w:hAnsi="Times New Roman" w:cs="Times New Roman"/>
        </w:rPr>
        <w:t xml:space="preserve"> изменчивости у особей одного ви</w:t>
      </w:r>
      <w:r w:rsidRPr="00F16E77">
        <w:rPr>
          <w:rFonts w:ascii="Times New Roman" w:hAnsi="Times New Roman" w:cs="Times New Roman"/>
        </w:rPr>
        <w:t>да</w:t>
      </w:r>
      <w:r w:rsidR="00BE109A" w:rsidRPr="00F16E77">
        <w:rPr>
          <w:rFonts w:ascii="Times New Roman" w:hAnsi="Times New Roman" w:cs="Times New Roman"/>
        </w:rPr>
        <w:t>.</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 xml:space="preserve"> </w:t>
      </w:r>
    </w:p>
    <w:p w:rsidR="002424E8" w:rsidRPr="00F16E77" w:rsidRDefault="002424E8" w:rsidP="00F16E77">
      <w:pPr>
        <w:ind w:right="26"/>
        <w:jc w:val="both"/>
        <w:rPr>
          <w:rFonts w:ascii="Times New Roman" w:hAnsi="Times New Roman" w:cs="Times New Roman"/>
          <w:b/>
        </w:rPr>
      </w:pPr>
      <w:r w:rsidRPr="00F16E77">
        <w:rPr>
          <w:rFonts w:ascii="Times New Roman" w:hAnsi="Times New Roman" w:cs="Times New Roman"/>
          <w:b/>
        </w:rPr>
        <w:t xml:space="preserve">Тема 3. Антропогенез (7 ч)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 xml:space="preserve">Место человека в системе органического мира 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w:t>
      </w:r>
      <w:r w:rsidRPr="00F16E77">
        <w:rPr>
          <w:rFonts w:ascii="Times New Roman" w:hAnsi="Times New Roman" w:cs="Times New Roman"/>
        </w:rPr>
        <w:lastRenderedPageBreak/>
        <w:t xml:space="preserve">расообразование. Популяционная структура вида Homosapiens. Адаптивные типы человека.  </w:t>
      </w:r>
    </w:p>
    <w:p w:rsidR="002424E8" w:rsidRPr="00F16E77" w:rsidRDefault="002424E8" w:rsidP="00F16E77">
      <w:pPr>
        <w:ind w:right="26"/>
        <w:jc w:val="both"/>
        <w:rPr>
          <w:rFonts w:ascii="Times New Roman" w:hAnsi="Times New Roman" w:cs="Times New Roman"/>
        </w:rPr>
      </w:pPr>
    </w:p>
    <w:p w:rsidR="002424E8" w:rsidRPr="00F16E77" w:rsidRDefault="002424E8" w:rsidP="00F16E77">
      <w:pPr>
        <w:ind w:right="26"/>
        <w:jc w:val="both"/>
        <w:rPr>
          <w:rFonts w:ascii="Times New Roman" w:hAnsi="Times New Roman" w:cs="Times New Roman"/>
          <w:b/>
        </w:rPr>
      </w:pPr>
      <w:r w:rsidRPr="00F16E77">
        <w:rPr>
          <w:rFonts w:ascii="Times New Roman" w:hAnsi="Times New Roman" w:cs="Times New Roman"/>
          <w:b/>
        </w:rPr>
        <w:t xml:space="preserve">Тема 4. Основы экологии (20 ч) </w:t>
      </w:r>
    </w:p>
    <w:p w:rsidR="002424E8" w:rsidRPr="00F16E77" w:rsidRDefault="002424E8" w:rsidP="00F16E77">
      <w:pPr>
        <w:ind w:right="26"/>
        <w:jc w:val="both"/>
        <w:rPr>
          <w:rFonts w:ascii="Times New Roman" w:hAnsi="Times New Roman" w:cs="Times New Roman"/>
        </w:rPr>
      </w:pPr>
      <w:r w:rsidRPr="00F16E77">
        <w:rPr>
          <w:rFonts w:ascii="Times New Roman" w:hAnsi="Times New Roman" w:cs="Times New Roman"/>
        </w:rPr>
        <w:t>Предмет и задачи экологии. Роль экологии</w:t>
      </w:r>
      <w:r w:rsidR="002C25BA" w:rsidRPr="00F16E77">
        <w:rPr>
          <w:rFonts w:ascii="Times New Roman" w:hAnsi="Times New Roman" w:cs="Times New Roman"/>
        </w:rPr>
        <w:t xml:space="preserve"> в решении практических задач. </w:t>
      </w:r>
      <w:r w:rsidRPr="00F16E77">
        <w:rPr>
          <w:rFonts w:ascii="Times New Roman" w:hAnsi="Times New Roman" w:cs="Times New Roman"/>
        </w:rPr>
        <w:t>Среда обитания организмов и е</w:t>
      </w:r>
      <w:r w:rsidR="00F16E77">
        <w:rPr>
          <w:rFonts w:ascii="Cambria Math" w:hAnsi="Cambria Math" w:cs="Cambria Math"/>
        </w:rPr>
        <w:t>ё</w:t>
      </w:r>
      <w:r w:rsidRPr="00F16E77">
        <w:rPr>
          <w:rFonts w:ascii="Times New Roman" w:hAnsi="Times New Roman" w:cs="Times New Roman"/>
        </w:rPr>
        <w:t xml:space="preserve"> факторы. Местообитания и экологические  ниши. Основные типы экологических взаимодействий. Основные экологические характеристики популяции. Экологические сообщества; структура сообществ. Взаимосвязь организмов в сообществах. Пищевые цепи и сети питания. Экологические пирамиды. Экологиче</w:t>
      </w:r>
      <w:r w:rsidR="00BE109A" w:rsidRPr="00F16E77">
        <w:rPr>
          <w:rFonts w:ascii="Times New Roman" w:hAnsi="Times New Roman" w:cs="Times New Roman"/>
        </w:rPr>
        <w:t>с</w:t>
      </w:r>
      <w:r w:rsidRPr="00F16E77">
        <w:rPr>
          <w:rFonts w:ascii="Times New Roman" w:hAnsi="Times New Roman" w:cs="Times New Roman"/>
        </w:rPr>
        <w:t xml:space="preserve">кие сукцессии. Влияние загрязнений на живые организмы. Основы рационального природопользования. </w:t>
      </w:r>
    </w:p>
    <w:p w:rsidR="00BE109A" w:rsidRPr="00F16E77" w:rsidRDefault="00BE109A" w:rsidP="00F16E77">
      <w:pPr>
        <w:ind w:right="26"/>
        <w:jc w:val="both"/>
        <w:rPr>
          <w:rFonts w:ascii="Times New Roman" w:hAnsi="Times New Roman" w:cs="Times New Roman"/>
        </w:rPr>
      </w:pPr>
      <w:r w:rsidRPr="00F16E77">
        <w:rPr>
          <w:rFonts w:ascii="Times New Roman" w:hAnsi="Times New Roman" w:cs="Times New Roman"/>
        </w:rPr>
        <w:t>Лабораторная работа №4 Выявление приспособлений у организмов к среде обитания.</w:t>
      </w:r>
    </w:p>
    <w:p w:rsidR="00BE109A" w:rsidRPr="00F16E77" w:rsidRDefault="00BE109A" w:rsidP="00F16E77">
      <w:pPr>
        <w:ind w:right="26"/>
        <w:jc w:val="both"/>
        <w:rPr>
          <w:rFonts w:ascii="Times New Roman" w:hAnsi="Times New Roman" w:cs="Times New Roman"/>
        </w:rPr>
      </w:pPr>
      <w:r w:rsidRPr="00F16E77">
        <w:rPr>
          <w:rFonts w:ascii="Times New Roman" w:hAnsi="Times New Roman" w:cs="Times New Roman"/>
        </w:rPr>
        <w:t>Практические работы №2 Решение экологических задач. №3 Составление схем передачи веществ и энергии (цепей питания). №4 Выявление источников мутагенов в окружающей среде (косвенно) и оценка возможных последствий их влияния на органи</w:t>
      </w:r>
      <w:r w:rsidR="00F16E77">
        <w:rPr>
          <w:rFonts w:ascii="Times New Roman" w:hAnsi="Times New Roman" w:cs="Times New Roman"/>
        </w:rPr>
        <w:t>зм.</w:t>
      </w:r>
    </w:p>
    <w:p w:rsidR="002424E8" w:rsidRPr="00F16E77" w:rsidRDefault="002424E8" w:rsidP="00F16E77">
      <w:pPr>
        <w:ind w:right="26"/>
        <w:jc w:val="both"/>
        <w:rPr>
          <w:rFonts w:ascii="Times New Roman" w:hAnsi="Times New Roman" w:cs="Times New Roman"/>
        </w:rPr>
      </w:pPr>
    </w:p>
    <w:p w:rsidR="002424E8" w:rsidRPr="00F16E77" w:rsidRDefault="002424E8" w:rsidP="00F16E77">
      <w:pPr>
        <w:ind w:right="26"/>
        <w:jc w:val="both"/>
        <w:rPr>
          <w:rFonts w:ascii="Times New Roman" w:hAnsi="Times New Roman" w:cs="Times New Roman"/>
          <w:b/>
        </w:rPr>
      </w:pPr>
      <w:r w:rsidRPr="00F16E77">
        <w:rPr>
          <w:rFonts w:ascii="Times New Roman" w:hAnsi="Times New Roman" w:cs="Times New Roman"/>
          <w:b/>
        </w:rPr>
        <w:t>Тема 5.</w:t>
      </w:r>
      <w:r w:rsidR="00DE3C95" w:rsidRPr="00F16E77">
        <w:rPr>
          <w:rFonts w:ascii="Times New Roman" w:hAnsi="Times New Roman" w:cs="Times New Roman"/>
          <w:b/>
        </w:rPr>
        <w:t xml:space="preserve"> Эволюция биосферы и человек (</w:t>
      </w:r>
      <w:r w:rsidR="005D51D6" w:rsidRPr="00F16E77">
        <w:rPr>
          <w:rFonts w:ascii="Times New Roman" w:hAnsi="Times New Roman" w:cs="Times New Roman"/>
          <w:b/>
        </w:rPr>
        <w:t>8</w:t>
      </w:r>
      <w:r w:rsidRPr="00F16E77">
        <w:rPr>
          <w:rFonts w:ascii="Times New Roman" w:hAnsi="Times New Roman" w:cs="Times New Roman"/>
          <w:b/>
        </w:rPr>
        <w:t xml:space="preserve"> ч) </w:t>
      </w:r>
    </w:p>
    <w:p w:rsidR="002C25BA" w:rsidRPr="00F16E77" w:rsidRDefault="002424E8" w:rsidP="00F16E77">
      <w:pPr>
        <w:ind w:right="26"/>
        <w:jc w:val="both"/>
        <w:rPr>
          <w:rFonts w:ascii="Times New Roman" w:hAnsi="Times New Roman" w:cs="Times New Roman"/>
        </w:rPr>
      </w:pPr>
      <w:r w:rsidRPr="00F16E77">
        <w:rPr>
          <w:rFonts w:ascii="Times New Roman" w:hAnsi="Times New Roman" w:cs="Times New Roman"/>
        </w:rPr>
        <w:t xml:space="preserve">Взгляды, гипотезы и теории о происхождении жизни.  Современные представления о происхождении жизни. Основные этапы развития жизни на Земле. </w:t>
      </w:r>
    </w:p>
    <w:p w:rsidR="005D51D6" w:rsidRPr="00F16E77" w:rsidRDefault="005D51D6" w:rsidP="00F16E77">
      <w:pPr>
        <w:ind w:right="26"/>
        <w:jc w:val="both"/>
        <w:rPr>
          <w:rFonts w:ascii="Times New Roman" w:hAnsi="Times New Roman" w:cs="Times New Roman"/>
        </w:rPr>
      </w:pPr>
    </w:p>
    <w:p w:rsidR="005D51D6" w:rsidRPr="00F16E77" w:rsidRDefault="005D51D6" w:rsidP="00F16E77">
      <w:pPr>
        <w:ind w:right="26"/>
        <w:jc w:val="both"/>
        <w:rPr>
          <w:rFonts w:ascii="Times New Roman" w:hAnsi="Times New Roman" w:cs="Times New Roman"/>
          <w:b/>
        </w:rPr>
      </w:pPr>
      <w:r w:rsidRPr="00F16E77">
        <w:rPr>
          <w:rFonts w:ascii="Times New Roman" w:hAnsi="Times New Roman" w:cs="Times New Roman"/>
          <w:b/>
        </w:rPr>
        <w:t>Тема 6. Повторение материала и подготовка к экзамену (6 ч)</w:t>
      </w:r>
    </w:p>
    <w:p w:rsidR="004D0573" w:rsidRPr="00F16E77" w:rsidRDefault="005D51D6" w:rsidP="00F16E77">
      <w:pPr>
        <w:ind w:right="26"/>
        <w:jc w:val="both"/>
        <w:rPr>
          <w:rFonts w:ascii="Times New Roman" w:hAnsi="Times New Roman" w:cs="Times New Roman"/>
        </w:rPr>
      </w:pPr>
      <w:r w:rsidRPr="00F16E77">
        <w:rPr>
          <w:rFonts w:ascii="Times New Roman" w:hAnsi="Times New Roman" w:cs="Times New Roman"/>
        </w:rPr>
        <w:t>Повторить и обобщить знания, полученные за время изучения курса биологии.</w:t>
      </w:r>
    </w:p>
    <w:p w:rsidR="001155BB" w:rsidRDefault="001155BB" w:rsidP="004D0573">
      <w:pPr>
        <w:ind w:left="851" w:right="26"/>
        <w:jc w:val="both"/>
        <w:rPr>
          <w:rFonts w:ascii="Times New Roman" w:hAnsi="Times New Roman" w:cs="Times New Roman"/>
        </w:rPr>
      </w:pPr>
    </w:p>
    <w:p w:rsidR="001155BB" w:rsidRDefault="001155BB" w:rsidP="004D0573">
      <w:pPr>
        <w:ind w:left="851" w:right="26"/>
        <w:jc w:val="both"/>
        <w:rPr>
          <w:rFonts w:ascii="Times New Roman" w:hAnsi="Times New Roman" w:cs="Times New Roman"/>
        </w:rPr>
      </w:pPr>
    </w:p>
    <w:p w:rsidR="001155BB" w:rsidRDefault="001155BB" w:rsidP="004D0573">
      <w:pPr>
        <w:ind w:left="851" w:right="26"/>
        <w:jc w:val="both"/>
        <w:rPr>
          <w:rFonts w:ascii="Times New Roman" w:hAnsi="Times New Roman" w:cs="Times New Roman"/>
        </w:rPr>
      </w:pPr>
    </w:p>
    <w:p w:rsidR="001155BB" w:rsidRDefault="001155BB" w:rsidP="004D0573">
      <w:pPr>
        <w:ind w:left="851" w:right="26"/>
        <w:jc w:val="both"/>
        <w:rPr>
          <w:rFonts w:ascii="Times New Roman" w:hAnsi="Times New Roman" w:cs="Times New Roman"/>
        </w:rPr>
      </w:pPr>
    </w:p>
    <w:p w:rsidR="004D0573" w:rsidRPr="001155BB" w:rsidRDefault="00160DEE" w:rsidP="004D0573">
      <w:pPr>
        <w:pStyle w:val="22"/>
        <w:shd w:val="clear" w:color="auto" w:fill="auto"/>
        <w:spacing w:after="236" w:line="322" w:lineRule="exact"/>
        <w:ind w:right="520"/>
        <w:rPr>
          <w:sz w:val="40"/>
          <w:szCs w:val="40"/>
        </w:rPr>
      </w:pPr>
      <w:r>
        <w:rPr>
          <w:sz w:val="40"/>
          <w:szCs w:val="40"/>
        </w:rPr>
        <w:t xml:space="preserve">3   </w:t>
      </w:r>
      <w:r w:rsidR="004D0573" w:rsidRPr="001155BB">
        <w:rPr>
          <w:sz w:val="40"/>
          <w:szCs w:val="40"/>
        </w:rPr>
        <w:t>Учебно-тематический план</w:t>
      </w:r>
    </w:p>
    <w:tbl>
      <w:tblPr>
        <w:tblpPr w:leftFromText="180" w:rightFromText="180" w:vertAnchor="text" w:horzAnchor="margin" w:tblpXSpec="center" w:tblpY="2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992"/>
        <w:gridCol w:w="1134"/>
        <w:gridCol w:w="1276"/>
        <w:gridCol w:w="1134"/>
        <w:gridCol w:w="992"/>
      </w:tblGrid>
      <w:tr w:rsidR="00643FD9" w:rsidRPr="00F16E77" w:rsidTr="00E13DD4">
        <w:tc>
          <w:tcPr>
            <w:tcW w:w="959" w:type="dxa"/>
            <w:vMerge w:val="restart"/>
          </w:tcPr>
          <w:p w:rsidR="00643FD9" w:rsidRPr="00F16E77" w:rsidRDefault="00643FD9" w:rsidP="006138F0">
            <w:pPr>
              <w:pStyle w:val="25"/>
              <w:rPr>
                <w:rFonts w:ascii="Times New Roman" w:hAnsi="Times New Roman"/>
                <w:sz w:val="24"/>
                <w:szCs w:val="24"/>
              </w:rPr>
            </w:pPr>
            <w:r w:rsidRPr="00F16E77">
              <w:rPr>
                <w:rFonts w:ascii="Times New Roman" w:hAnsi="Times New Roman"/>
                <w:sz w:val="24"/>
                <w:szCs w:val="24"/>
              </w:rPr>
              <w:t>№ п/п</w:t>
            </w:r>
          </w:p>
        </w:tc>
        <w:tc>
          <w:tcPr>
            <w:tcW w:w="4111" w:type="dxa"/>
            <w:vMerge w:val="restart"/>
          </w:tcPr>
          <w:p w:rsidR="00643FD9" w:rsidRPr="00F16E77" w:rsidRDefault="00643FD9" w:rsidP="006138F0">
            <w:pPr>
              <w:pStyle w:val="25"/>
              <w:jc w:val="center"/>
              <w:rPr>
                <w:rFonts w:ascii="Times New Roman" w:hAnsi="Times New Roman"/>
                <w:sz w:val="24"/>
                <w:szCs w:val="24"/>
              </w:rPr>
            </w:pPr>
            <w:r w:rsidRPr="00F16E77">
              <w:rPr>
                <w:rFonts w:ascii="Times New Roman" w:hAnsi="Times New Roman"/>
                <w:sz w:val="24"/>
                <w:szCs w:val="24"/>
              </w:rPr>
              <w:t>Разделы и главы.</w:t>
            </w:r>
          </w:p>
        </w:tc>
        <w:tc>
          <w:tcPr>
            <w:tcW w:w="992" w:type="dxa"/>
            <w:vMerge w:val="restart"/>
          </w:tcPr>
          <w:p w:rsidR="00643FD9" w:rsidRPr="00F16E77" w:rsidRDefault="00643FD9" w:rsidP="006138F0">
            <w:pPr>
              <w:pStyle w:val="25"/>
              <w:rPr>
                <w:rFonts w:ascii="Times New Roman" w:hAnsi="Times New Roman"/>
                <w:sz w:val="24"/>
                <w:szCs w:val="24"/>
              </w:rPr>
            </w:pPr>
            <w:r w:rsidRPr="00F16E77">
              <w:rPr>
                <w:rFonts w:ascii="Times New Roman" w:hAnsi="Times New Roman"/>
                <w:sz w:val="24"/>
                <w:szCs w:val="24"/>
              </w:rPr>
              <w:t>Кол-во часов</w:t>
            </w:r>
          </w:p>
        </w:tc>
        <w:tc>
          <w:tcPr>
            <w:tcW w:w="4536" w:type="dxa"/>
            <w:gridSpan w:val="4"/>
          </w:tcPr>
          <w:p w:rsidR="00643FD9" w:rsidRPr="00F16E77" w:rsidRDefault="00643FD9" w:rsidP="006138F0">
            <w:pPr>
              <w:pStyle w:val="25"/>
              <w:jc w:val="center"/>
              <w:rPr>
                <w:rFonts w:ascii="Times New Roman" w:hAnsi="Times New Roman"/>
                <w:sz w:val="24"/>
                <w:szCs w:val="24"/>
              </w:rPr>
            </w:pPr>
            <w:r w:rsidRPr="00F16E77">
              <w:rPr>
                <w:rFonts w:ascii="Times New Roman" w:hAnsi="Times New Roman"/>
                <w:sz w:val="24"/>
                <w:szCs w:val="24"/>
              </w:rPr>
              <w:t>В том числе:</w:t>
            </w:r>
          </w:p>
        </w:tc>
      </w:tr>
      <w:tr w:rsidR="00643FD9" w:rsidRPr="00F16E77" w:rsidTr="00643FD9">
        <w:trPr>
          <w:cantSplit/>
          <w:trHeight w:val="282"/>
        </w:trPr>
        <w:tc>
          <w:tcPr>
            <w:tcW w:w="959" w:type="dxa"/>
            <w:vMerge/>
            <w:vAlign w:val="center"/>
          </w:tcPr>
          <w:p w:rsidR="00643FD9" w:rsidRPr="00F16E77" w:rsidRDefault="00643FD9" w:rsidP="00295FA1">
            <w:pPr>
              <w:pStyle w:val="25"/>
              <w:rPr>
                <w:rFonts w:ascii="Times New Roman" w:hAnsi="Times New Roman"/>
                <w:sz w:val="24"/>
                <w:szCs w:val="24"/>
              </w:rPr>
            </w:pPr>
          </w:p>
        </w:tc>
        <w:tc>
          <w:tcPr>
            <w:tcW w:w="4111" w:type="dxa"/>
            <w:vMerge/>
            <w:vAlign w:val="center"/>
          </w:tcPr>
          <w:p w:rsidR="00643FD9" w:rsidRPr="00F16E77" w:rsidRDefault="00643FD9" w:rsidP="00295FA1">
            <w:pPr>
              <w:pStyle w:val="25"/>
              <w:rPr>
                <w:rFonts w:ascii="Times New Roman" w:hAnsi="Times New Roman"/>
                <w:sz w:val="24"/>
                <w:szCs w:val="24"/>
              </w:rPr>
            </w:pPr>
          </w:p>
        </w:tc>
        <w:tc>
          <w:tcPr>
            <w:tcW w:w="992" w:type="dxa"/>
            <w:vMerge/>
            <w:vAlign w:val="center"/>
          </w:tcPr>
          <w:p w:rsidR="00643FD9" w:rsidRPr="00F16E77" w:rsidRDefault="00643FD9" w:rsidP="00295FA1">
            <w:pPr>
              <w:pStyle w:val="25"/>
              <w:rPr>
                <w:rFonts w:ascii="Times New Roman" w:hAnsi="Times New Roman"/>
                <w:sz w:val="24"/>
                <w:szCs w:val="24"/>
              </w:rPr>
            </w:pPr>
          </w:p>
        </w:tc>
        <w:tc>
          <w:tcPr>
            <w:tcW w:w="1134" w:type="dxa"/>
          </w:tcPr>
          <w:p w:rsidR="00643FD9" w:rsidRPr="00F16E77" w:rsidRDefault="00643FD9" w:rsidP="00295FA1">
            <w:pPr>
              <w:pStyle w:val="25"/>
              <w:rPr>
                <w:rFonts w:ascii="Times New Roman" w:hAnsi="Times New Roman"/>
                <w:sz w:val="24"/>
                <w:szCs w:val="24"/>
              </w:rPr>
            </w:pPr>
            <w:r>
              <w:rPr>
                <w:rFonts w:ascii="Times New Roman" w:hAnsi="Times New Roman"/>
                <w:sz w:val="24"/>
                <w:szCs w:val="24"/>
              </w:rPr>
              <w:t>Уроки</w:t>
            </w:r>
          </w:p>
        </w:tc>
        <w:tc>
          <w:tcPr>
            <w:tcW w:w="1276" w:type="dxa"/>
          </w:tcPr>
          <w:p w:rsidR="00643FD9" w:rsidRPr="00F16E77" w:rsidRDefault="00643FD9" w:rsidP="00295FA1">
            <w:pPr>
              <w:pStyle w:val="25"/>
              <w:rPr>
                <w:rFonts w:ascii="Times New Roman" w:hAnsi="Times New Roman"/>
                <w:sz w:val="24"/>
                <w:szCs w:val="24"/>
              </w:rPr>
            </w:pPr>
            <w:r w:rsidRPr="00F16E77">
              <w:rPr>
                <w:rFonts w:ascii="Times New Roman" w:hAnsi="Times New Roman"/>
                <w:sz w:val="24"/>
                <w:szCs w:val="24"/>
              </w:rPr>
              <w:t>Лаб. раб</w:t>
            </w:r>
          </w:p>
        </w:tc>
        <w:tc>
          <w:tcPr>
            <w:tcW w:w="1134" w:type="dxa"/>
          </w:tcPr>
          <w:p w:rsidR="00643FD9" w:rsidRPr="00F16E77" w:rsidRDefault="00643FD9" w:rsidP="00295FA1">
            <w:pPr>
              <w:pStyle w:val="25"/>
              <w:rPr>
                <w:rFonts w:ascii="Times New Roman" w:hAnsi="Times New Roman"/>
                <w:sz w:val="24"/>
                <w:szCs w:val="24"/>
              </w:rPr>
            </w:pPr>
            <w:r w:rsidRPr="00F16E77">
              <w:rPr>
                <w:rFonts w:ascii="Times New Roman" w:hAnsi="Times New Roman"/>
                <w:sz w:val="24"/>
                <w:szCs w:val="24"/>
              </w:rPr>
              <w:t>Практ.</w:t>
            </w:r>
            <w:r>
              <w:rPr>
                <w:rFonts w:ascii="Times New Roman" w:hAnsi="Times New Roman"/>
                <w:sz w:val="24"/>
                <w:szCs w:val="24"/>
              </w:rPr>
              <w:br/>
            </w:r>
            <w:r w:rsidRPr="00F16E77">
              <w:rPr>
                <w:rFonts w:ascii="Times New Roman" w:hAnsi="Times New Roman"/>
                <w:sz w:val="24"/>
                <w:szCs w:val="24"/>
              </w:rPr>
              <w:t>раб</w:t>
            </w:r>
          </w:p>
        </w:tc>
        <w:tc>
          <w:tcPr>
            <w:tcW w:w="992" w:type="dxa"/>
          </w:tcPr>
          <w:p w:rsidR="00643FD9" w:rsidRPr="00F16E77" w:rsidRDefault="00643FD9" w:rsidP="00295FA1">
            <w:pPr>
              <w:pStyle w:val="25"/>
              <w:rPr>
                <w:rFonts w:ascii="Times New Roman" w:hAnsi="Times New Roman"/>
                <w:sz w:val="24"/>
                <w:szCs w:val="24"/>
              </w:rPr>
            </w:pPr>
            <w:r w:rsidRPr="00F16E77">
              <w:rPr>
                <w:rFonts w:ascii="Times New Roman" w:hAnsi="Times New Roman"/>
                <w:sz w:val="24"/>
                <w:szCs w:val="24"/>
              </w:rPr>
              <w:t>Конт.</w:t>
            </w:r>
            <w:r w:rsidR="00B6579D">
              <w:rPr>
                <w:rFonts w:ascii="Times New Roman" w:hAnsi="Times New Roman"/>
                <w:sz w:val="24"/>
                <w:szCs w:val="24"/>
              </w:rPr>
              <w:t xml:space="preserve"> </w:t>
            </w:r>
            <w:r w:rsidRPr="00F16E77">
              <w:rPr>
                <w:rFonts w:ascii="Times New Roman" w:hAnsi="Times New Roman"/>
                <w:sz w:val="24"/>
                <w:szCs w:val="24"/>
              </w:rPr>
              <w:t>раб</w:t>
            </w:r>
          </w:p>
        </w:tc>
      </w:tr>
      <w:tr w:rsidR="00643FD9" w:rsidRPr="00F16E77" w:rsidTr="00643FD9">
        <w:tc>
          <w:tcPr>
            <w:tcW w:w="959" w:type="dxa"/>
          </w:tcPr>
          <w:p w:rsidR="00643FD9" w:rsidRPr="00F16E77" w:rsidRDefault="00643FD9" w:rsidP="00295FA1">
            <w:pPr>
              <w:pStyle w:val="af1"/>
              <w:jc w:val="center"/>
              <w:rPr>
                <w:sz w:val="24"/>
                <w:szCs w:val="24"/>
              </w:rPr>
            </w:pPr>
            <w:r w:rsidRPr="00F16E77">
              <w:rPr>
                <w:sz w:val="24"/>
                <w:szCs w:val="24"/>
              </w:rPr>
              <w:t>1</w:t>
            </w:r>
          </w:p>
        </w:tc>
        <w:tc>
          <w:tcPr>
            <w:tcW w:w="4111" w:type="dxa"/>
          </w:tcPr>
          <w:p w:rsidR="00643FD9" w:rsidRPr="00F16E77" w:rsidRDefault="00643FD9" w:rsidP="00295FA1">
            <w:pPr>
              <w:pStyle w:val="6"/>
              <w:shd w:val="clear" w:color="auto" w:fill="auto"/>
              <w:spacing w:line="260" w:lineRule="exact"/>
              <w:ind w:left="120" w:firstLine="0"/>
              <w:rPr>
                <w:sz w:val="24"/>
                <w:szCs w:val="24"/>
              </w:rPr>
            </w:pPr>
            <w:r w:rsidRPr="00F16E77">
              <w:rPr>
                <w:rStyle w:val="23"/>
                <w:sz w:val="24"/>
                <w:szCs w:val="24"/>
              </w:rPr>
              <w:t>Основы учения об эволюции.</w:t>
            </w:r>
          </w:p>
        </w:tc>
        <w:tc>
          <w:tcPr>
            <w:tcW w:w="992" w:type="dxa"/>
            <w:vAlign w:val="center"/>
          </w:tcPr>
          <w:p w:rsidR="00643FD9" w:rsidRPr="00643FD9" w:rsidRDefault="00643FD9" w:rsidP="00643FD9">
            <w:pPr>
              <w:rPr>
                <w:rFonts w:ascii="Times New Roman" w:hAnsi="Times New Roman" w:cs="Times New Roman"/>
              </w:rPr>
            </w:pPr>
            <w:r w:rsidRPr="00643FD9">
              <w:rPr>
                <w:rFonts w:ascii="Times New Roman" w:hAnsi="Times New Roman" w:cs="Times New Roman"/>
              </w:rPr>
              <w:t>18</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1-18</w:t>
            </w:r>
          </w:p>
        </w:tc>
        <w:tc>
          <w:tcPr>
            <w:tcW w:w="1276"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2</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r>
      <w:tr w:rsidR="00643FD9" w:rsidRPr="00F16E77" w:rsidTr="00643FD9">
        <w:tc>
          <w:tcPr>
            <w:tcW w:w="959" w:type="dxa"/>
          </w:tcPr>
          <w:p w:rsidR="00643FD9" w:rsidRPr="00F16E77" w:rsidRDefault="00643FD9" w:rsidP="00295FA1">
            <w:pPr>
              <w:pStyle w:val="af1"/>
              <w:jc w:val="center"/>
              <w:rPr>
                <w:sz w:val="24"/>
                <w:szCs w:val="24"/>
              </w:rPr>
            </w:pPr>
            <w:r w:rsidRPr="00F16E77">
              <w:rPr>
                <w:sz w:val="24"/>
                <w:szCs w:val="24"/>
              </w:rPr>
              <w:t>2</w:t>
            </w:r>
          </w:p>
        </w:tc>
        <w:tc>
          <w:tcPr>
            <w:tcW w:w="4111" w:type="dxa"/>
          </w:tcPr>
          <w:p w:rsidR="00643FD9" w:rsidRPr="00F16E77" w:rsidRDefault="00643FD9" w:rsidP="00295FA1">
            <w:pPr>
              <w:pStyle w:val="6"/>
              <w:shd w:val="clear" w:color="auto" w:fill="auto"/>
              <w:spacing w:line="260" w:lineRule="exact"/>
              <w:ind w:left="120" w:firstLine="0"/>
              <w:rPr>
                <w:sz w:val="24"/>
                <w:szCs w:val="24"/>
              </w:rPr>
            </w:pPr>
            <w:r w:rsidRPr="00F16E77">
              <w:rPr>
                <w:rStyle w:val="23"/>
                <w:sz w:val="24"/>
                <w:szCs w:val="24"/>
              </w:rPr>
              <w:t>Основы селекции и биотехнологии.</w:t>
            </w:r>
          </w:p>
        </w:tc>
        <w:tc>
          <w:tcPr>
            <w:tcW w:w="992" w:type="dxa"/>
            <w:vAlign w:val="center"/>
          </w:tcPr>
          <w:p w:rsidR="00643FD9" w:rsidRPr="00643FD9" w:rsidRDefault="00643FD9" w:rsidP="00643FD9">
            <w:pPr>
              <w:rPr>
                <w:rFonts w:ascii="Times New Roman" w:hAnsi="Times New Roman" w:cs="Times New Roman"/>
              </w:rPr>
            </w:pPr>
            <w:r w:rsidRPr="00643FD9">
              <w:rPr>
                <w:rFonts w:ascii="Times New Roman" w:hAnsi="Times New Roman" w:cs="Times New Roman"/>
              </w:rPr>
              <w:t>7</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19</w:t>
            </w:r>
            <w:r>
              <w:rPr>
                <w:rFonts w:ascii="Times New Roman" w:hAnsi="Times New Roman" w:cs="Times New Roman"/>
              </w:rPr>
              <w:t>-25</w:t>
            </w:r>
          </w:p>
        </w:tc>
        <w:tc>
          <w:tcPr>
            <w:tcW w:w="1276"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r>
      <w:tr w:rsidR="00643FD9" w:rsidRPr="00F16E77" w:rsidTr="00643FD9">
        <w:trPr>
          <w:trHeight w:val="408"/>
        </w:trPr>
        <w:tc>
          <w:tcPr>
            <w:tcW w:w="959" w:type="dxa"/>
            <w:vAlign w:val="center"/>
          </w:tcPr>
          <w:p w:rsidR="00643FD9" w:rsidRPr="00F16E77" w:rsidRDefault="00643FD9" w:rsidP="00295FA1">
            <w:pPr>
              <w:pStyle w:val="af1"/>
              <w:jc w:val="center"/>
              <w:rPr>
                <w:sz w:val="24"/>
                <w:szCs w:val="24"/>
              </w:rPr>
            </w:pPr>
            <w:r w:rsidRPr="00F16E77">
              <w:rPr>
                <w:sz w:val="24"/>
                <w:szCs w:val="24"/>
              </w:rPr>
              <w:t>3</w:t>
            </w:r>
          </w:p>
        </w:tc>
        <w:tc>
          <w:tcPr>
            <w:tcW w:w="4111" w:type="dxa"/>
          </w:tcPr>
          <w:p w:rsidR="00643FD9" w:rsidRPr="00F16E77" w:rsidRDefault="00643FD9" w:rsidP="00295FA1">
            <w:pPr>
              <w:pStyle w:val="6"/>
              <w:shd w:val="clear" w:color="auto" w:fill="auto"/>
              <w:spacing w:line="260" w:lineRule="exact"/>
              <w:ind w:left="120" w:firstLine="0"/>
              <w:rPr>
                <w:sz w:val="24"/>
                <w:szCs w:val="24"/>
              </w:rPr>
            </w:pPr>
            <w:r w:rsidRPr="00F16E77">
              <w:rPr>
                <w:rStyle w:val="23"/>
                <w:sz w:val="24"/>
                <w:szCs w:val="24"/>
              </w:rPr>
              <w:t>Антропогенез.</w:t>
            </w:r>
          </w:p>
        </w:tc>
        <w:tc>
          <w:tcPr>
            <w:tcW w:w="992" w:type="dxa"/>
            <w:vAlign w:val="center"/>
          </w:tcPr>
          <w:p w:rsidR="00643FD9" w:rsidRPr="00643FD9" w:rsidRDefault="00643FD9" w:rsidP="00643FD9">
            <w:pPr>
              <w:rPr>
                <w:rFonts w:ascii="Times New Roman" w:hAnsi="Times New Roman" w:cs="Times New Roman"/>
              </w:rPr>
            </w:pPr>
            <w:r w:rsidRPr="00643FD9">
              <w:rPr>
                <w:rFonts w:ascii="Times New Roman" w:hAnsi="Times New Roman" w:cs="Times New Roman"/>
              </w:rPr>
              <w:t>7</w:t>
            </w:r>
          </w:p>
        </w:tc>
        <w:tc>
          <w:tcPr>
            <w:tcW w:w="1134" w:type="dxa"/>
          </w:tcPr>
          <w:p w:rsidR="00643FD9" w:rsidRPr="00643FD9" w:rsidRDefault="00643FD9" w:rsidP="00643FD9">
            <w:pPr>
              <w:rPr>
                <w:rFonts w:ascii="Times New Roman" w:hAnsi="Times New Roman" w:cs="Times New Roman"/>
              </w:rPr>
            </w:pPr>
            <w:r>
              <w:rPr>
                <w:rFonts w:ascii="Times New Roman" w:hAnsi="Times New Roman" w:cs="Times New Roman"/>
              </w:rPr>
              <w:t>26-32</w:t>
            </w:r>
          </w:p>
        </w:tc>
        <w:tc>
          <w:tcPr>
            <w:tcW w:w="1276"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r>
      <w:tr w:rsidR="00643FD9" w:rsidRPr="00F16E77" w:rsidTr="00643FD9">
        <w:trPr>
          <w:trHeight w:val="416"/>
        </w:trPr>
        <w:tc>
          <w:tcPr>
            <w:tcW w:w="959" w:type="dxa"/>
            <w:vAlign w:val="center"/>
          </w:tcPr>
          <w:p w:rsidR="00643FD9" w:rsidRPr="00F16E77" w:rsidRDefault="00643FD9" w:rsidP="00295FA1">
            <w:pPr>
              <w:pStyle w:val="af1"/>
              <w:jc w:val="center"/>
              <w:rPr>
                <w:sz w:val="24"/>
                <w:szCs w:val="24"/>
              </w:rPr>
            </w:pPr>
            <w:r w:rsidRPr="00F16E77">
              <w:rPr>
                <w:sz w:val="24"/>
                <w:szCs w:val="24"/>
              </w:rPr>
              <w:t>4</w:t>
            </w:r>
          </w:p>
        </w:tc>
        <w:tc>
          <w:tcPr>
            <w:tcW w:w="4111" w:type="dxa"/>
          </w:tcPr>
          <w:p w:rsidR="00643FD9" w:rsidRPr="00F16E77" w:rsidRDefault="00643FD9" w:rsidP="00295FA1">
            <w:pPr>
              <w:pStyle w:val="6"/>
              <w:shd w:val="clear" w:color="auto" w:fill="auto"/>
              <w:spacing w:line="260" w:lineRule="exact"/>
              <w:ind w:left="120" w:firstLine="0"/>
              <w:rPr>
                <w:sz w:val="24"/>
                <w:szCs w:val="24"/>
              </w:rPr>
            </w:pPr>
            <w:r w:rsidRPr="00F16E77">
              <w:rPr>
                <w:rStyle w:val="23"/>
                <w:sz w:val="24"/>
                <w:szCs w:val="24"/>
              </w:rPr>
              <w:t>Основы экологии.</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20</w:t>
            </w:r>
          </w:p>
        </w:tc>
        <w:tc>
          <w:tcPr>
            <w:tcW w:w="1134" w:type="dxa"/>
          </w:tcPr>
          <w:p w:rsidR="00643FD9" w:rsidRPr="00643FD9" w:rsidRDefault="00643FD9" w:rsidP="00643FD9">
            <w:pPr>
              <w:rPr>
                <w:rFonts w:ascii="Times New Roman" w:hAnsi="Times New Roman" w:cs="Times New Roman"/>
              </w:rPr>
            </w:pPr>
            <w:r>
              <w:rPr>
                <w:rFonts w:ascii="Times New Roman" w:hAnsi="Times New Roman" w:cs="Times New Roman"/>
              </w:rPr>
              <w:t>33-52</w:t>
            </w:r>
          </w:p>
        </w:tc>
        <w:tc>
          <w:tcPr>
            <w:tcW w:w="1276"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3</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r>
      <w:tr w:rsidR="00643FD9" w:rsidRPr="00F16E77" w:rsidTr="00643FD9">
        <w:tc>
          <w:tcPr>
            <w:tcW w:w="959" w:type="dxa"/>
          </w:tcPr>
          <w:p w:rsidR="00643FD9" w:rsidRPr="00F16E77" w:rsidRDefault="00643FD9" w:rsidP="00295FA1">
            <w:pPr>
              <w:pStyle w:val="af1"/>
              <w:jc w:val="center"/>
              <w:rPr>
                <w:sz w:val="24"/>
                <w:szCs w:val="24"/>
              </w:rPr>
            </w:pPr>
            <w:r w:rsidRPr="00F16E77">
              <w:rPr>
                <w:sz w:val="24"/>
                <w:szCs w:val="24"/>
              </w:rPr>
              <w:t>5</w:t>
            </w:r>
          </w:p>
        </w:tc>
        <w:tc>
          <w:tcPr>
            <w:tcW w:w="4111" w:type="dxa"/>
          </w:tcPr>
          <w:p w:rsidR="00643FD9" w:rsidRPr="00F16E77" w:rsidRDefault="00643FD9" w:rsidP="00295FA1">
            <w:pPr>
              <w:pStyle w:val="6"/>
              <w:shd w:val="clear" w:color="auto" w:fill="auto"/>
              <w:spacing w:line="260" w:lineRule="exact"/>
              <w:ind w:left="120" w:firstLine="0"/>
              <w:rPr>
                <w:sz w:val="24"/>
                <w:szCs w:val="24"/>
              </w:rPr>
            </w:pPr>
            <w:r w:rsidRPr="00F16E77">
              <w:rPr>
                <w:rStyle w:val="23"/>
                <w:sz w:val="24"/>
                <w:szCs w:val="24"/>
              </w:rPr>
              <w:t>Эволюция биосферы и человек.</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8</w:t>
            </w:r>
          </w:p>
        </w:tc>
        <w:tc>
          <w:tcPr>
            <w:tcW w:w="1134" w:type="dxa"/>
          </w:tcPr>
          <w:p w:rsidR="00643FD9" w:rsidRPr="00643FD9" w:rsidRDefault="00643FD9" w:rsidP="00643FD9">
            <w:pPr>
              <w:rPr>
                <w:rFonts w:ascii="Times New Roman" w:hAnsi="Times New Roman" w:cs="Times New Roman"/>
              </w:rPr>
            </w:pPr>
            <w:r>
              <w:rPr>
                <w:rFonts w:ascii="Times New Roman" w:hAnsi="Times New Roman" w:cs="Times New Roman"/>
              </w:rPr>
              <w:t>53-60</w:t>
            </w:r>
          </w:p>
        </w:tc>
        <w:tc>
          <w:tcPr>
            <w:tcW w:w="1276"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1</w:t>
            </w:r>
          </w:p>
        </w:tc>
      </w:tr>
      <w:tr w:rsidR="00643FD9" w:rsidRPr="00F16E77" w:rsidTr="00643FD9">
        <w:tc>
          <w:tcPr>
            <w:tcW w:w="959" w:type="dxa"/>
          </w:tcPr>
          <w:p w:rsidR="00643FD9" w:rsidRPr="00F16E77" w:rsidRDefault="00643FD9" w:rsidP="00295FA1">
            <w:pPr>
              <w:pStyle w:val="af1"/>
              <w:jc w:val="center"/>
              <w:rPr>
                <w:sz w:val="24"/>
                <w:szCs w:val="24"/>
              </w:rPr>
            </w:pPr>
            <w:r w:rsidRPr="00F16E77">
              <w:rPr>
                <w:sz w:val="24"/>
                <w:szCs w:val="24"/>
              </w:rPr>
              <w:t>6</w:t>
            </w:r>
          </w:p>
        </w:tc>
        <w:tc>
          <w:tcPr>
            <w:tcW w:w="4111" w:type="dxa"/>
          </w:tcPr>
          <w:p w:rsidR="00643FD9" w:rsidRPr="00F16E77" w:rsidRDefault="00643FD9" w:rsidP="00295FA1">
            <w:pPr>
              <w:pStyle w:val="6"/>
              <w:shd w:val="clear" w:color="auto" w:fill="auto"/>
              <w:spacing w:line="260" w:lineRule="exact"/>
              <w:ind w:left="120" w:firstLine="0"/>
              <w:rPr>
                <w:rStyle w:val="23"/>
                <w:sz w:val="24"/>
                <w:szCs w:val="24"/>
              </w:rPr>
            </w:pPr>
            <w:r w:rsidRPr="00F16E77">
              <w:rPr>
                <w:rStyle w:val="23"/>
                <w:sz w:val="24"/>
                <w:szCs w:val="24"/>
              </w:rPr>
              <w:t>Повторение материала и подготовка к экзамену.</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6</w:t>
            </w:r>
          </w:p>
        </w:tc>
        <w:tc>
          <w:tcPr>
            <w:tcW w:w="1134" w:type="dxa"/>
          </w:tcPr>
          <w:p w:rsidR="00643FD9" w:rsidRPr="00643FD9" w:rsidRDefault="00643FD9" w:rsidP="00643FD9">
            <w:pPr>
              <w:rPr>
                <w:rFonts w:ascii="Times New Roman" w:hAnsi="Times New Roman" w:cs="Times New Roman"/>
              </w:rPr>
            </w:pPr>
            <w:r>
              <w:rPr>
                <w:rFonts w:ascii="Times New Roman" w:hAnsi="Times New Roman" w:cs="Times New Roman"/>
              </w:rPr>
              <w:t>61-66</w:t>
            </w:r>
          </w:p>
        </w:tc>
        <w:tc>
          <w:tcPr>
            <w:tcW w:w="1276"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c>
          <w:tcPr>
            <w:tcW w:w="1134"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c>
          <w:tcPr>
            <w:tcW w:w="992" w:type="dxa"/>
          </w:tcPr>
          <w:p w:rsidR="00643FD9" w:rsidRPr="00643FD9" w:rsidRDefault="00643FD9" w:rsidP="00643FD9">
            <w:pPr>
              <w:rPr>
                <w:rFonts w:ascii="Times New Roman" w:hAnsi="Times New Roman" w:cs="Times New Roman"/>
              </w:rPr>
            </w:pPr>
            <w:r w:rsidRPr="00643FD9">
              <w:rPr>
                <w:rFonts w:ascii="Times New Roman" w:hAnsi="Times New Roman" w:cs="Times New Roman"/>
              </w:rPr>
              <w:t>-</w:t>
            </w:r>
          </w:p>
        </w:tc>
      </w:tr>
      <w:tr w:rsidR="00643FD9" w:rsidRPr="00F16E77" w:rsidTr="00643FD9">
        <w:tc>
          <w:tcPr>
            <w:tcW w:w="959" w:type="dxa"/>
          </w:tcPr>
          <w:p w:rsidR="00643FD9" w:rsidRPr="00F16E77" w:rsidRDefault="00643FD9" w:rsidP="00295FA1">
            <w:pPr>
              <w:pStyle w:val="25"/>
              <w:rPr>
                <w:rFonts w:ascii="Times New Roman" w:hAnsi="Times New Roman"/>
                <w:sz w:val="24"/>
                <w:szCs w:val="24"/>
              </w:rPr>
            </w:pPr>
          </w:p>
        </w:tc>
        <w:tc>
          <w:tcPr>
            <w:tcW w:w="4111" w:type="dxa"/>
          </w:tcPr>
          <w:p w:rsidR="00643FD9" w:rsidRPr="00F16E77" w:rsidRDefault="00643FD9" w:rsidP="00295FA1">
            <w:pPr>
              <w:pStyle w:val="25"/>
              <w:rPr>
                <w:rFonts w:ascii="Times New Roman" w:hAnsi="Times New Roman"/>
                <w:b/>
                <w:sz w:val="24"/>
                <w:szCs w:val="24"/>
              </w:rPr>
            </w:pPr>
            <w:r w:rsidRPr="00F16E77">
              <w:rPr>
                <w:rFonts w:ascii="Times New Roman" w:hAnsi="Times New Roman"/>
                <w:b/>
                <w:sz w:val="24"/>
                <w:szCs w:val="24"/>
              </w:rPr>
              <w:t>Итого</w:t>
            </w:r>
          </w:p>
        </w:tc>
        <w:tc>
          <w:tcPr>
            <w:tcW w:w="992" w:type="dxa"/>
          </w:tcPr>
          <w:p w:rsidR="00643FD9" w:rsidRPr="00F16E77" w:rsidRDefault="00643FD9" w:rsidP="00295FA1">
            <w:pPr>
              <w:pStyle w:val="25"/>
              <w:jc w:val="center"/>
              <w:rPr>
                <w:rFonts w:ascii="Times New Roman" w:hAnsi="Times New Roman"/>
                <w:b/>
                <w:sz w:val="24"/>
                <w:szCs w:val="24"/>
              </w:rPr>
            </w:pPr>
            <w:r w:rsidRPr="00F16E77">
              <w:rPr>
                <w:rFonts w:ascii="Times New Roman" w:hAnsi="Times New Roman"/>
                <w:b/>
                <w:sz w:val="24"/>
                <w:szCs w:val="24"/>
              </w:rPr>
              <w:t>66</w:t>
            </w:r>
          </w:p>
        </w:tc>
        <w:tc>
          <w:tcPr>
            <w:tcW w:w="1134" w:type="dxa"/>
          </w:tcPr>
          <w:p w:rsidR="00643FD9" w:rsidRPr="00F16E77" w:rsidRDefault="00643FD9" w:rsidP="00295FA1">
            <w:pPr>
              <w:pStyle w:val="25"/>
              <w:jc w:val="center"/>
              <w:rPr>
                <w:rFonts w:ascii="Times New Roman" w:hAnsi="Times New Roman"/>
                <w:b/>
                <w:sz w:val="24"/>
                <w:szCs w:val="24"/>
              </w:rPr>
            </w:pPr>
            <w:r>
              <w:rPr>
                <w:rFonts w:ascii="Times New Roman" w:hAnsi="Times New Roman"/>
                <w:b/>
                <w:sz w:val="24"/>
                <w:szCs w:val="24"/>
              </w:rPr>
              <w:t>66</w:t>
            </w:r>
          </w:p>
        </w:tc>
        <w:tc>
          <w:tcPr>
            <w:tcW w:w="1276" w:type="dxa"/>
          </w:tcPr>
          <w:p w:rsidR="00643FD9" w:rsidRPr="00F16E77" w:rsidRDefault="00643FD9" w:rsidP="00295FA1">
            <w:pPr>
              <w:pStyle w:val="25"/>
              <w:jc w:val="center"/>
              <w:rPr>
                <w:rFonts w:ascii="Times New Roman" w:hAnsi="Times New Roman"/>
                <w:b/>
                <w:sz w:val="24"/>
                <w:szCs w:val="24"/>
              </w:rPr>
            </w:pPr>
            <w:r w:rsidRPr="00F16E77">
              <w:rPr>
                <w:rFonts w:ascii="Times New Roman" w:hAnsi="Times New Roman"/>
                <w:b/>
                <w:sz w:val="24"/>
                <w:szCs w:val="24"/>
              </w:rPr>
              <w:t>4</w:t>
            </w:r>
          </w:p>
        </w:tc>
        <w:tc>
          <w:tcPr>
            <w:tcW w:w="1134" w:type="dxa"/>
          </w:tcPr>
          <w:p w:rsidR="00643FD9" w:rsidRPr="00F16E77" w:rsidRDefault="00643FD9" w:rsidP="00295FA1">
            <w:pPr>
              <w:pStyle w:val="25"/>
              <w:jc w:val="center"/>
              <w:rPr>
                <w:rFonts w:ascii="Times New Roman" w:hAnsi="Times New Roman"/>
                <w:b/>
                <w:sz w:val="24"/>
                <w:szCs w:val="24"/>
              </w:rPr>
            </w:pPr>
            <w:r w:rsidRPr="00F16E77">
              <w:rPr>
                <w:rFonts w:ascii="Times New Roman" w:hAnsi="Times New Roman"/>
                <w:b/>
                <w:sz w:val="24"/>
                <w:szCs w:val="24"/>
              </w:rPr>
              <w:t>4</w:t>
            </w:r>
          </w:p>
        </w:tc>
        <w:tc>
          <w:tcPr>
            <w:tcW w:w="992" w:type="dxa"/>
          </w:tcPr>
          <w:p w:rsidR="00643FD9" w:rsidRPr="00F16E77" w:rsidRDefault="00643FD9" w:rsidP="00295FA1">
            <w:pPr>
              <w:pStyle w:val="25"/>
              <w:jc w:val="center"/>
              <w:rPr>
                <w:rFonts w:ascii="Times New Roman" w:hAnsi="Times New Roman"/>
                <w:b/>
                <w:sz w:val="24"/>
                <w:szCs w:val="24"/>
              </w:rPr>
            </w:pPr>
            <w:r w:rsidRPr="00F16E77">
              <w:rPr>
                <w:rFonts w:ascii="Times New Roman" w:hAnsi="Times New Roman"/>
                <w:b/>
                <w:sz w:val="24"/>
                <w:szCs w:val="24"/>
              </w:rPr>
              <w:t>5</w:t>
            </w:r>
          </w:p>
        </w:tc>
      </w:tr>
    </w:tbl>
    <w:p w:rsidR="004D0573" w:rsidRDefault="004D0573" w:rsidP="004D0573">
      <w:pPr>
        <w:pStyle w:val="22"/>
        <w:shd w:val="clear" w:color="auto" w:fill="auto"/>
        <w:spacing w:after="236" w:line="322" w:lineRule="exact"/>
        <w:ind w:right="520"/>
        <w:rPr>
          <w:sz w:val="28"/>
        </w:rPr>
      </w:pPr>
    </w:p>
    <w:p w:rsidR="004D0573" w:rsidRPr="001155BB" w:rsidRDefault="00160DEE" w:rsidP="00F16E77">
      <w:pPr>
        <w:pStyle w:val="af1"/>
        <w:jc w:val="center"/>
        <w:rPr>
          <w:b/>
          <w:spacing w:val="-10"/>
          <w:sz w:val="40"/>
          <w:szCs w:val="40"/>
        </w:rPr>
      </w:pPr>
      <w:r>
        <w:rPr>
          <w:b/>
          <w:spacing w:val="-10"/>
          <w:sz w:val="40"/>
          <w:szCs w:val="40"/>
        </w:rPr>
        <w:t xml:space="preserve">4   </w:t>
      </w:r>
      <w:r w:rsidR="004D0573" w:rsidRPr="001155BB">
        <w:rPr>
          <w:b/>
          <w:spacing w:val="-10"/>
          <w:sz w:val="40"/>
          <w:szCs w:val="40"/>
        </w:rPr>
        <w:t xml:space="preserve">Планируемые </w:t>
      </w:r>
      <w:r>
        <w:rPr>
          <w:b/>
          <w:spacing w:val="-10"/>
          <w:sz w:val="40"/>
          <w:szCs w:val="40"/>
        </w:rPr>
        <w:t xml:space="preserve">результаты </w:t>
      </w:r>
    </w:p>
    <w:p w:rsidR="004D0573" w:rsidRPr="00F16E77" w:rsidRDefault="004D0573" w:rsidP="005D51D6">
      <w:pPr>
        <w:pStyle w:val="af1"/>
        <w:ind w:firstLine="567"/>
        <w:jc w:val="both"/>
        <w:rPr>
          <w:spacing w:val="0"/>
          <w:sz w:val="24"/>
          <w:szCs w:val="24"/>
        </w:rPr>
      </w:pPr>
      <w:r w:rsidRPr="00F16E77">
        <w:rPr>
          <w:spacing w:val="0"/>
          <w:sz w:val="24"/>
          <w:szCs w:val="24"/>
        </w:rPr>
        <w:t>В результате изучения биологии   учащиеся должны</w:t>
      </w:r>
    </w:p>
    <w:p w:rsidR="004D0573" w:rsidRPr="00F16E77" w:rsidRDefault="004D0573" w:rsidP="005D51D6">
      <w:pPr>
        <w:pStyle w:val="af1"/>
        <w:jc w:val="both"/>
        <w:rPr>
          <w:spacing w:val="0"/>
          <w:sz w:val="24"/>
          <w:szCs w:val="24"/>
        </w:rPr>
      </w:pPr>
      <w:r w:rsidRPr="00F16E77">
        <w:rPr>
          <w:b/>
          <w:spacing w:val="0"/>
          <w:sz w:val="24"/>
          <w:szCs w:val="24"/>
        </w:rPr>
        <w:t>Знать:</w:t>
      </w:r>
      <w:r w:rsidR="005D51D6" w:rsidRPr="00F16E77">
        <w:rPr>
          <w:b/>
          <w:spacing w:val="0"/>
          <w:sz w:val="24"/>
          <w:szCs w:val="24"/>
        </w:rPr>
        <w:t xml:space="preserve"> </w:t>
      </w:r>
      <w:r w:rsidRPr="00F16E77">
        <w:rPr>
          <w:spacing w:val="0"/>
          <w:sz w:val="24"/>
          <w:szCs w:val="24"/>
        </w:rPr>
        <w:t>основные положения биологических теорий (клеточная теория; хромосомная теория наследственности; теория антропогенеза);  теория эволюции; Н. Н. Вавилова о центрах многообразия и происхождения культурных растений; В.И. Вернадского о биосфере);</w:t>
      </w:r>
    </w:p>
    <w:p w:rsidR="004D0573" w:rsidRPr="00F16E77" w:rsidRDefault="004D0573" w:rsidP="005D51D6">
      <w:pPr>
        <w:pStyle w:val="af1"/>
        <w:jc w:val="both"/>
        <w:rPr>
          <w:spacing w:val="0"/>
          <w:sz w:val="24"/>
          <w:szCs w:val="24"/>
        </w:rPr>
      </w:pPr>
      <w:r w:rsidRPr="00F16E77">
        <w:rPr>
          <w:spacing w:val="0"/>
          <w:sz w:val="24"/>
          <w:szCs w:val="24"/>
        </w:rPr>
        <w:t>сущность законов (Г.Менделя; сцепленного наследования Т. Моргана; гомологических рядов наследственной изменчивости; зародышевого сходства;  Хайди-Вайнберга);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принципов репликации, транскрипции и трансляции; гипотез (чистых гамет, сущности происхождения жизни, происхождения человека);</w:t>
      </w:r>
    </w:p>
    <w:p w:rsidR="001155BB" w:rsidRPr="00F16E77" w:rsidRDefault="001155BB" w:rsidP="005D51D6">
      <w:pPr>
        <w:pStyle w:val="af1"/>
        <w:jc w:val="both"/>
        <w:rPr>
          <w:spacing w:val="0"/>
          <w:sz w:val="24"/>
          <w:szCs w:val="24"/>
        </w:rPr>
      </w:pPr>
      <w:r w:rsidRPr="00F16E77">
        <w:rPr>
          <w:spacing w:val="0"/>
          <w:sz w:val="24"/>
          <w:szCs w:val="24"/>
        </w:rPr>
        <w:t>имена великих ученых и их вклад в формирование современной естественно - научной картины мира;</w:t>
      </w:r>
    </w:p>
    <w:p w:rsidR="001155BB" w:rsidRPr="00F16E77" w:rsidRDefault="001155BB" w:rsidP="005D51D6">
      <w:pPr>
        <w:pStyle w:val="af1"/>
        <w:jc w:val="both"/>
        <w:rPr>
          <w:spacing w:val="0"/>
          <w:sz w:val="24"/>
          <w:szCs w:val="24"/>
        </w:rPr>
      </w:pPr>
      <w:r w:rsidRPr="00F16E77">
        <w:rPr>
          <w:spacing w:val="0"/>
          <w:sz w:val="24"/>
          <w:szCs w:val="24"/>
        </w:rPr>
        <w:t>строение биологических объектов: клеток прокариот и эукариот (химический состав и строение)» генов, хромосом, женских и мужских гамет; вирусов; одноклеточных и многоклеточных организмов; структуру вида и экосистем;</w:t>
      </w:r>
    </w:p>
    <w:p w:rsidR="001155BB" w:rsidRPr="00F16E77" w:rsidRDefault="001155BB" w:rsidP="005D51D6">
      <w:pPr>
        <w:pStyle w:val="af1"/>
        <w:jc w:val="both"/>
        <w:rPr>
          <w:spacing w:val="0"/>
          <w:sz w:val="24"/>
          <w:szCs w:val="24"/>
        </w:rPr>
      </w:pPr>
      <w:r w:rsidRPr="00F16E77">
        <w:rPr>
          <w:spacing w:val="0"/>
          <w:sz w:val="24"/>
          <w:szCs w:val="24"/>
        </w:rPr>
        <w:lastRenderedPageBreak/>
        <w:t xml:space="preserve">сущность биологических процессов и явлений: хранения, передачи и реализации генетической информации; обмена веществ и превращения энергии в клетке; фотосинтеза и хемосинтеза; митоза и мейоза; развития гамет у цветковых растений и позвоночных животных; размножения; оплодотворения у цветковых растений и позвоночных животных; индивидуального развития организма (онтогенеза); взаимодействия генов; искусственного, движущего и стабилизирующего отбора; географического и экологического видообразования;  влияния элементарных факторов эволюции на генофонд популяции; формирование приспособленности к среде обитания; круговорота веществ и превращения энергии в экосистемах в биосфере; эволюции биосферы; </w:t>
      </w:r>
    </w:p>
    <w:p w:rsidR="001155BB" w:rsidRPr="00F16E77" w:rsidRDefault="001155BB" w:rsidP="005D51D6">
      <w:pPr>
        <w:pStyle w:val="af1"/>
        <w:jc w:val="both"/>
        <w:rPr>
          <w:spacing w:val="0"/>
          <w:sz w:val="24"/>
          <w:szCs w:val="24"/>
        </w:rPr>
      </w:pPr>
      <w:r w:rsidRPr="00F16E77">
        <w:rPr>
          <w:spacing w:val="0"/>
          <w:sz w:val="24"/>
          <w:szCs w:val="24"/>
        </w:rPr>
        <w:t>использование  современных достижений биологии в селекции и биотехнологии (гетерозис, полиплоидия, отдаления гибридизации, трансгенез); современную биологи</w:t>
      </w:r>
      <w:r w:rsidR="005D51D6" w:rsidRPr="00F16E77">
        <w:rPr>
          <w:spacing w:val="0"/>
          <w:sz w:val="24"/>
          <w:szCs w:val="24"/>
        </w:rPr>
        <w:t>ческую терминологию и символику.</w:t>
      </w:r>
    </w:p>
    <w:p w:rsidR="001155BB" w:rsidRPr="00F16E77" w:rsidRDefault="005D51D6" w:rsidP="005D51D6">
      <w:pPr>
        <w:pStyle w:val="af1"/>
        <w:jc w:val="both"/>
        <w:rPr>
          <w:spacing w:val="0"/>
          <w:sz w:val="24"/>
          <w:szCs w:val="24"/>
        </w:rPr>
      </w:pPr>
      <w:r w:rsidRPr="00F16E77">
        <w:rPr>
          <w:b/>
          <w:spacing w:val="0"/>
          <w:sz w:val="24"/>
          <w:szCs w:val="24"/>
        </w:rPr>
        <w:t>У</w:t>
      </w:r>
      <w:r w:rsidR="001155BB" w:rsidRPr="00F16E77">
        <w:rPr>
          <w:b/>
          <w:spacing w:val="0"/>
          <w:sz w:val="24"/>
          <w:szCs w:val="24"/>
        </w:rPr>
        <w:t>меть:</w:t>
      </w:r>
      <w:r w:rsidRPr="00F16E77">
        <w:rPr>
          <w:b/>
          <w:spacing w:val="0"/>
          <w:sz w:val="24"/>
          <w:szCs w:val="24"/>
        </w:rPr>
        <w:t xml:space="preserve"> </w:t>
      </w:r>
      <w:r w:rsidR="001155BB" w:rsidRPr="00F16E77">
        <w:rPr>
          <w:spacing w:val="0"/>
          <w:sz w:val="24"/>
          <w:szCs w:val="24"/>
        </w:rPr>
        <w:t>объяснять: роль биологических теорий, идей, принципов, гипотез и формирования современной естественно - научной картины мира и научного мировоззрения;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окружающей среды; эволюцию видов, человека, биосферы; единство человеческих рас; возможные причины наследственных заболеваний , генных и хромосомных мутаций; причины устойчивости и смены экосистем; необходимость сохранения многообразия видов; решать биологические задачи разной сложности; составлять схемы скрещивания, путей переноса веществ и энергии в экосистемах (цепи питания, пищевые сети); описывать микропрепараты клеток растений и животных; представителей разных видов по морфологическому критерию; экосистемы и агроэкосистемы своей местности; выявлять приспособления организмов к среде обитания;</w:t>
      </w:r>
    </w:p>
    <w:p w:rsidR="001071EE" w:rsidRPr="00F16E77" w:rsidRDefault="001155BB" w:rsidP="001071EE">
      <w:pPr>
        <w:pStyle w:val="af1"/>
        <w:jc w:val="both"/>
        <w:rPr>
          <w:spacing w:val="0"/>
          <w:sz w:val="24"/>
          <w:szCs w:val="24"/>
        </w:rPr>
      </w:pPr>
      <w:r w:rsidRPr="00F16E77">
        <w:rPr>
          <w:spacing w:val="0"/>
          <w:sz w:val="24"/>
          <w:szCs w:val="24"/>
        </w:rPr>
        <w:t>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антропогенные изменения в экосистемах своего региона; сравнивать биологические объекты (клетки растений, животных, грибов и бактерий, экосистемы и агроэкосистемы); процессы и явления (автотрофный и гетеротрофный способы питания;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направления эволюции) и делать выводы на основе сравнения;</w:t>
      </w:r>
      <w:r w:rsidR="005D51D6" w:rsidRPr="00F16E77">
        <w:rPr>
          <w:spacing w:val="0"/>
          <w:sz w:val="24"/>
          <w:szCs w:val="24"/>
        </w:rPr>
        <w:t xml:space="preserve"> </w:t>
      </w:r>
      <w:r w:rsidR="005D51D6" w:rsidRPr="00F16E77">
        <w:rPr>
          <w:spacing w:val="0"/>
          <w:sz w:val="24"/>
          <w:szCs w:val="24"/>
        </w:rPr>
        <w:br/>
      </w:r>
      <w:r w:rsidR="001071EE" w:rsidRPr="00F16E77">
        <w:rPr>
          <w:spacing w:val="0"/>
          <w:sz w:val="24"/>
          <w:szCs w:val="24"/>
        </w:rPr>
        <w:t>анализировать и оценивать различные гипотезы возникновения жизни человека; глобальные антропогенные изменения в биосфере; этические аспекты современных исследований биологической науке;</w:t>
      </w:r>
    </w:p>
    <w:p w:rsidR="001071EE" w:rsidRPr="00F16E77" w:rsidRDefault="001071EE" w:rsidP="001071EE">
      <w:pPr>
        <w:pStyle w:val="af1"/>
        <w:jc w:val="both"/>
        <w:rPr>
          <w:spacing w:val="0"/>
          <w:sz w:val="24"/>
          <w:szCs w:val="24"/>
        </w:rPr>
      </w:pPr>
      <w:r w:rsidRPr="00F16E77">
        <w:rPr>
          <w:spacing w:val="0"/>
          <w:sz w:val="24"/>
          <w:szCs w:val="24"/>
        </w:rPr>
        <w:t xml:space="preserve">осуществлять самостоятельный поиск биологической информации в различных источниках </w:t>
      </w:r>
      <w:r w:rsidR="00091314" w:rsidRPr="00F16E77">
        <w:rPr>
          <w:spacing w:val="0"/>
          <w:sz w:val="24"/>
          <w:szCs w:val="24"/>
        </w:rPr>
        <w:t xml:space="preserve">                        (</w:t>
      </w:r>
      <w:r w:rsidRPr="00F16E77">
        <w:rPr>
          <w:spacing w:val="0"/>
          <w:sz w:val="24"/>
          <w:szCs w:val="24"/>
        </w:rPr>
        <w:t>учебных текстах, справочниках, научно-популярных изданиях, компьютерных базах, интернет - ресурсах) и применять ее в собственных исследованиях;</w:t>
      </w:r>
    </w:p>
    <w:p w:rsidR="001071EE" w:rsidRPr="00F16E77" w:rsidRDefault="001071EE" w:rsidP="001071EE">
      <w:pPr>
        <w:pStyle w:val="af1"/>
        <w:jc w:val="both"/>
        <w:rPr>
          <w:spacing w:val="0"/>
          <w:sz w:val="24"/>
          <w:szCs w:val="24"/>
        </w:rPr>
      </w:pPr>
      <w:r w:rsidRPr="00F16E77">
        <w:rPr>
          <w:spacing w:val="0"/>
          <w:sz w:val="24"/>
          <w:szCs w:val="24"/>
        </w:rPr>
        <w:t>использовать приобретенные знания и умения в практической деятельности и повседневной жизни:</w:t>
      </w:r>
    </w:p>
    <w:p w:rsidR="001071EE" w:rsidRPr="00F16E77" w:rsidRDefault="001071EE" w:rsidP="001071EE">
      <w:pPr>
        <w:pStyle w:val="af1"/>
        <w:jc w:val="both"/>
        <w:rPr>
          <w:spacing w:val="0"/>
          <w:sz w:val="24"/>
          <w:szCs w:val="24"/>
        </w:rPr>
      </w:pPr>
      <w:r w:rsidRPr="00F16E77">
        <w:rPr>
          <w:spacing w:val="0"/>
          <w:sz w:val="24"/>
          <w:szCs w:val="24"/>
        </w:rPr>
        <w:t>для профилактики различных заболеваний (инфекционных, врожденных, наследственных), а также никотиновой, алкогольной и наркотической зависимости; для оценки опасного воздействия на организм человека различных загрязнений среды; для осуществления личных действий по защите окружающей среды; для оценки этических аспектов некоторых исследований в области биотехнологии (клонирование, искусственное оплодотворение).</w:t>
      </w:r>
    </w:p>
    <w:p w:rsidR="001071EE" w:rsidRDefault="001071EE"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F16E77" w:rsidRDefault="00F16E77" w:rsidP="0052677B">
      <w:pPr>
        <w:pStyle w:val="22"/>
        <w:shd w:val="clear" w:color="auto" w:fill="auto"/>
        <w:spacing w:after="0" w:line="317" w:lineRule="exact"/>
        <w:jc w:val="left"/>
      </w:pPr>
    </w:p>
    <w:p w:rsidR="001071EE" w:rsidRDefault="00160DEE" w:rsidP="00F16E77">
      <w:pPr>
        <w:pStyle w:val="af1"/>
        <w:jc w:val="center"/>
        <w:rPr>
          <w:b/>
          <w:spacing w:val="0"/>
          <w:sz w:val="40"/>
          <w:szCs w:val="40"/>
        </w:rPr>
      </w:pPr>
      <w:r>
        <w:rPr>
          <w:b/>
          <w:spacing w:val="0"/>
          <w:sz w:val="40"/>
          <w:szCs w:val="40"/>
        </w:rPr>
        <w:t xml:space="preserve">5   </w:t>
      </w:r>
      <w:r w:rsidR="00091314" w:rsidRPr="00091314">
        <w:rPr>
          <w:b/>
          <w:spacing w:val="0"/>
          <w:sz w:val="40"/>
          <w:szCs w:val="40"/>
        </w:rPr>
        <w:t>Календарно - тематическое планирование</w:t>
      </w:r>
    </w:p>
    <w:p w:rsidR="00510702" w:rsidRDefault="00510702" w:rsidP="00091314">
      <w:pPr>
        <w:pStyle w:val="af1"/>
        <w:jc w:val="center"/>
        <w:rPr>
          <w:b/>
          <w:spacing w:val="0"/>
          <w:sz w:val="40"/>
          <w:szCs w:val="40"/>
        </w:rPr>
      </w:pPr>
    </w:p>
    <w:tbl>
      <w:tblPr>
        <w:tblStyle w:val="af2"/>
        <w:tblW w:w="0" w:type="auto"/>
        <w:tblLook w:val="04A0"/>
      </w:tblPr>
      <w:tblGrid>
        <w:gridCol w:w="668"/>
        <w:gridCol w:w="805"/>
        <w:gridCol w:w="794"/>
        <w:gridCol w:w="5571"/>
        <w:gridCol w:w="1941"/>
      </w:tblGrid>
      <w:tr w:rsidR="00510702" w:rsidTr="00510702">
        <w:tc>
          <w:tcPr>
            <w:tcW w:w="668" w:type="dxa"/>
            <w:vMerge w:val="restart"/>
          </w:tcPr>
          <w:p w:rsidR="00510702" w:rsidRPr="00510702" w:rsidRDefault="00510702" w:rsidP="00091314">
            <w:pPr>
              <w:pStyle w:val="af1"/>
              <w:jc w:val="center"/>
              <w:rPr>
                <w:spacing w:val="0"/>
                <w:sz w:val="24"/>
                <w:szCs w:val="24"/>
              </w:rPr>
            </w:pPr>
            <w:r>
              <w:rPr>
                <w:spacing w:val="0"/>
                <w:sz w:val="24"/>
                <w:szCs w:val="24"/>
              </w:rPr>
              <w:t>№</w:t>
            </w:r>
          </w:p>
        </w:tc>
        <w:tc>
          <w:tcPr>
            <w:tcW w:w="1599" w:type="dxa"/>
            <w:gridSpan w:val="2"/>
          </w:tcPr>
          <w:p w:rsidR="00510702" w:rsidRPr="00510702" w:rsidRDefault="00510702" w:rsidP="00091314">
            <w:pPr>
              <w:pStyle w:val="af1"/>
              <w:jc w:val="center"/>
              <w:rPr>
                <w:spacing w:val="0"/>
                <w:sz w:val="24"/>
                <w:szCs w:val="24"/>
              </w:rPr>
            </w:pPr>
            <w:r>
              <w:rPr>
                <w:spacing w:val="0"/>
                <w:sz w:val="24"/>
                <w:szCs w:val="24"/>
              </w:rPr>
              <w:t>Дата</w:t>
            </w:r>
          </w:p>
        </w:tc>
        <w:tc>
          <w:tcPr>
            <w:tcW w:w="5571" w:type="dxa"/>
            <w:vMerge w:val="restart"/>
          </w:tcPr>
          <w:p w:rsidR="00510702" w:rsidRPr="00510702" w:rsidRDefault="00510702" w:rsidP="00091314">
            <w:pPr>
              <w:pStyle w:val="af1"/>
              <w:jc w:val="center"/>
              <w:rPr>
                <w:spacing w:val="0"/>
                <w:sz w:val="24"/>
                <w:szCs w:val="24"/>
              </w:rPr>
            </w:pPr>
            <w:r>
              <w:rPr>
                <w:spacing w:val="0"/>
                <w:sz w:val="24"/>
                <w:szCs w:val="24"/>
              </w:rPr>
              <w:t>Тема урока</w:t>
            </w:r>
          </w:p>
        </w:tc>
        <w:tc>
          <w:tcPr>
            <w:tcW w:w="1941" w:type="dxa"/>
            <w:vMerge w:val="restart"/>
          </w:tcPr>
          <w:p w:rsidR="00510702" w:rsidRPr="00510702" w:rsidRDefault="00510702" w:rsidP="00091314">
            <w:pPr>
              <w:pStyle w:val="af1"/>
              <w:jc w:val="center"/>
              <w:rPr>
                <w:spacing w:val="0"/>
                <w:sz w:val="24"/>
                <w:szCs w:val="24"/>
              </w:rPr>
            </w:pPr>
            <w:r>
              <w:rPr>
                <w:spacing w:val="0"/>
                <w:sz w:val="24"/>
                <w:szCs w:val="24"/>
              </w:rPr>
              <w:t>Примечание</w:t>
            </w:r>
          </w:p>
        </w:tc>
      </w:tr>
      <w:tr w:rsidR="00510702" w:rsidTr="00510702">
        <w:tc>
          <w:tcPr>
            <w:tcW w:w="668" w:type="dxa"/>
            <w:vMerge/>
          </w:tcPr>
          <w:p w:rsidR="00510702" w:rsidRPr="00510702" w:rsidRDefault="00510702" w:rsidP="00091314">
            <w:pPr>
              <w:pStyle w:val="af1"/>
              <w:jc w:val="center"/>
              <w:rPr>
                <w:spacing w:val="0"/>
                <w:sz w:val="24"/>
                <w:szCs w:val="24"/>
              </w:rPr>
            </w:pPr>
          </w:p>
        </w:tc>
        <w:tc>
          <w:tcPr>
            <w:tcW w:w="805" w:type="dxa"/>
          </w:tcPr>
          <w:p w:rsidR="00510702" w:rsidRPr="00510702" w:rsidRDefault="00510702" w:rsidP="00091314">
            <w:pPr>
              <w:pStyle w:val="af1"/>
              <w:jc w:val="center"/>
              <w:rPr>
                <w:spacing w:val="0"/>
                <w:sz w:val="24"/>
                <w:szCs w:val="24"/>
              </w:rPr>
            </w:pPr>
            <w:r>
              <w:rPr>
                <w:spacing w:val="0"/>
                <w:sz w:val="24"/>
                <w:szCs w:val="24"/>
              </w:rPr>
              <w:t>План.</w:t>
            </w:r>
          </w:p>
        </w:tc>
        <w:tc>
          <w:tcPr>
            <w:tcW w:w="794" w:type="dxa"/>
          </w:tcPr>
          <w:p w:rsidR="00510702" w:rsidRPr="00510702" w:rsidRDefault="00510702" w:rsidP="00091314">
            <w:pPr>
              <w:pStyle w:val="af1"/>
              <w:jc w:val="center"/>
              <w:rPr>
                <w:spacing w:val="0"/>
                <w:sz w:val="24"/>
                <w:szCs w:val="24"/>
              </w:rPr>
            </w:pPr>
            <w:r>
              <w:rPr>
                <w:spacing w:val="0"/>
                <w:sz w:val="24"/>
                <w:szCs w:val="24"/>
              </w:rPr>
              <w:t>Факт.</w:t>
            </w:r>
          </w:p>
        </w:tc>
        <w:tc>
          <w:tcPr>
            <w:tcW w:w="5571" w:type="dxa"/>
            <w:vMerge/>
          </w:tcPr>
          <w:p w:rsidR="00510702" w:rsidRPr="00510702" w:rsidRDefault="00510702" w:rsidP="00091314">
            <w:pPr>
              <w:pStyle w:val="af1"/>
              <w:jc w:val="center"/>
              <w:rPr>
                <w:spacing w:val="0"/>
                <w:sz w:val="24"/>
                <w:szCs w:val="24"/>
              </w:rPr>
            </w:pPr>
          </w:p>
        </w:tc>
        <w:tc>
          <w:tcPr>
            <w:tcW w:w="1941" w:type="dxa"/>
            <w:vMerge/>
          </w:tcPr>
          <w:p w:rsidR="00510702" w:rsidRPr="00510702" w:rsidRDefault="00510702" w:rsidP="00091314">
            <w:pPr>
              <w:pStyle w:val="af1"/>
              <w:jc w:val="center"/>
              <w:rPr>
                <w:spacing w:val="0"/>
                <w:sz w:val="24"/>
                <w:szCs w:val="24"/>
              </w:rPr>
            </w:pPr>
          </w:p>
        </w:tc>
      </w:tr>
      <w:tr w:rsidR="00510702" w:rsidTr="00240B4D">
        <w:tc>
          <w:tcPr>
            <w:tcW w:w="9779" w:type="dxa"/>
            <w:gridSpan w:val="5"/>
          </w:tcPr>
          <w:p w:rsidR="00510702" w:rsidRPr="00510702" w:rsidRDefault="00510702" w:rsidP="00091314">
            <w:pPr>
              <w:pStyle w:val="af1"/>
              <w:jc w:val="center"/>
              <w:rPr>
                <w:spacing w:val="0"/>
                <w:sz w:val="24"/>
                <w:szCs w:val="24"/>
              </w:rPr>
            </w:pPr>
            <w:r w:rsidRPr="001155BB">
              <w:rPr>
                <w:b/>
                <w:spacing w:val="-10"/>
                <w:sz w:val="24"/>
                <w:szCs w:val="24"/>
              </w:rPr>
              <w:t>1. Основы учения об эволюции (18 ч.)</w:t>
            </w: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1</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Развитие эволюцион</w:t>
            </w:r>
            <w:r w:rsidRPr="001155BB">
              <w:rPr>
                <w:spacing w:val="-10"/>
                <w:sz w:val="24"/>
                <w:szCs w:val="24"/>
              </w:rPr>
              <w:softHyphen/>
              <w:t>ного учения Ч.Дарви</w:t>
            </w:r>
            <w:r w:rsidRPr="001155BB">
              <w:rPr>
                <w:spacing w:val="-10"/>
                <w:sz w:val="24"/>
                <w:szCs w:val="24"/>
              </w:rPr>
              <w:softHyphen/>
              <w:t>на. Предпосылки воз</w:t>
            </w:r>
            <w:r w:rsidRPr="001155BB">
              <w:rPr>
                <w:spacing w:val="-10"/>
                <w:sz w:val="24"/>
                <w:szCs w:val="24"/>
              </w:rPr>
              <w:softHyphen/>
              <w:t>никновения теории эволюции биологиче</w:t>
            </w:r>
            <w:r w:rsidRPr="001155BB">
              <w:rPr>
                <w:spacing w:val="-10"/>
                <w:sz w:val="24"/>
                <w:szCs w:val="24"/>
              </w:rPr>
              <w:softHyphen/>
              <w:t>ских видов.</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2</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Чарльз Дарвин и основные положения его теории.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3</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Вид. Его критерии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Популяции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Генетический состав популяции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6</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Изменение генофонда популяций</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7</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Борьба за существо</w:t>
            </w:r>
            <w:r w:rsidRPr="001155BB">
              <w:rPr>
                <w:spacing w:val="-10"/>
                <w:sz w:val="24"/>
                <w:szCs w:val="24"/>
              </w:rPr>
              <w:softHyphen/>
              <w:t>вание и ее формы.</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8</w:t>
            </w:r>
          </w:p>
          <w:p w:rsidR="00510702" w:rsidRPr="00510702" w:rsidRDefault="00510702" w:rsidP="00091314">
            <w:pPr>
              <w:pStyle w:val="af1"/>
              <w:jc w:val="center"/>
              <w:rPr>
                <w:spacing w:val="0"/>
                <w:sz w:val="24"/>
                <w:szCs w:val="24"/>
              </w:rPr>
            </w:pPr>
            <w:r>
              <w:rPr>
                <w:spacing w:val="0"/>
                <w:sz w:val="24"/>
                <w:szCs w:val="24"/>
              </w:rPr>
              <w:t>9</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Естественный отбор и его формы.</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10</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Изолирующие меха</w:t>
            </w:r>
            <w:r w:rsidRPr="001155BB">
              <w:rPr>
                <w:spacing w:val="-10"/>
                <w:sz w:val="24"/>
                <w:szCs w:val="24"/>
              </w:rPr>
              <w:softHyphen/>
              <w:t>низмы</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11</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Видообразование</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12</w:t>
            </w:r>
          </w:p>
          <w:p w:rsidR="00510702" w:rsidRPr="00510702" w:rsidRDefault="00510702" w:rsidP="00091314">
            <w:pPr>
              <w:pStyle w:val="af1"/>
              <w:jc w:val="center"/>
              <w:rPr>
                <w:spacing w:val="0"/>
                <w:sz w:val="24"/>
                <w:szCs w:val="24"/>
              </w:rPr>
            </w:pPr>
            <w:r>
              <w:rPr>
                <w:spacing w:val="0"/>
                <w:sz w:val="24"/>
                <w:szCs w:val="24"/>
              </w:rPr>
              <w:t>13</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Макроэволюция, ее доказательства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14</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Система растений и животных - отображение эволюции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15</w:t>
            </w:r>
          </w:p>
          <w:p w:rsidR="00510702" w:rsidRPr="00510702" w:rsidRDefault="00510702" w:rsidP="00091314">
            <w:pPr>
              <w:pStyle w:val="af1"/>
              <w:jc w:val="center"/>
              <w:rPr>
                <w:spacing w:val="0"/>
                <w:sz w:val="24"/>
                <w:szCs w:val="24"/>
              </w:rPr>
            </w:pPr>
            <w:r>
              <w:rPr>
                <w:spacing w:val="0"/>
                <w:sz w:val="24"/>
                <w:szCs w:val="24"/>
              </w:rPr>
              <w:t>16</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Главные направления эволюции органичес</w:t>
            </w:r>
            <w:r w:rsidRPr="001155BB">
              <w:rPr>
                <w:spacing w:val="-10"/>
                <w:sz w:val="24"/>
                <w:szCs w:val="24"/>
              </w:rPr>
              <w:softHyphen/>
              <w:t>кого мира.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17</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Обобщающий урок «Основы учения об эволюции»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18</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Контрольная работа «Основы учения об эволюции»</w:t>
            </w:r>
          </w:p>
        </w:tc>
        <w:tc>
          <w:tcPr>
            <w:tcW w:w="1941" w:type="dxa"/>
          </w:tcPr>
          <w:p w:rsidR="00510702" w:rsidRPr="00510702" w:rsidRDefault="00510702" w:rsidP="00091314">
            <w:pPr>
              <w:pStyle w:val="af1"/>
              <w:jc w:val="center"/>
              <w:rPr>
                <w:spacing w:val="0"/>
                <w:sz w:val="24"/>
                <w:szCs w:val="24"/>
              </w:rPr>
            </w:pPr>
          </w:p>
        </w:tc>
      </w:tr>
      <w:tr w:rsidR="00510702" w:rsidTr="00902602">
        <w:tc>
          <w:tcPr>
            <w:tcW w:w="9779" w:type="dxa"/>
            <w:gridSpan w:val="5"/>
          </w:tcPr>
          <w:p w:rsidR="00510702" w:rsidRPr="00510702" w:rsidRDefault="00510702" w:rsidP="00091314">
            <w:pPr>
              <w:pStyle w:val="af1"/>
              <w:jc w:val="center"/>
              <w:rPr>
                <w:spacing w:val="0"/>
                <w:sz w:val="24"/>
                <w:szCs w:val="24"/>
              </w:rPr>
            </w:pPr>
            <w:r w:rsidRPr="001155BB">
              <w:rPr>
                <w:b/>
                <w:spacing w:val="-10"/>
                <w:sz w:val="24"/>
                <w:szCs w:val="24"/>
              </w:rPr>
              <w:t>2. Основы селекции и биотехнологии (7 ч.)</w:t>
            </w: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19</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Основные методы селекции и биотех</w:t>
            </w:r>
            <w:r w:rsidRPr="001155BB">
              <w:rPr>
                <w:spacing w:val="-10"/>
                <w:sz w:val="24"/>
                <w:szCs w:val="24"/>
              </w:rPr>
              <w:softHyphen/>
              <w:t>нологии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20</w:t>
            </w:r>
          </w:p>
          <w:p w:rsidR="00510702" w:rsidRPr="00510702" w:rsidRDefault="00510702" w:rsidP="00091314">
            <w:pPr>
              <w:pStyle w:val="af1"/>
              <w:jc w:val="center"/>
              <w:rPr>
                <w:spacing w:val="0"/>
                <w:sz w:val="24"/>
                <w:szCs w:val="24"/>
              </w:rPr>
            </w:pPr>
            <w:r>
              <w:rPr>
                <w:spacing w:val="0"/>
                <w:sz w:val="24"/>
                <w:szCs w:val="24"/>
              </w:rPr>
              <w:t>21</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Методы селекции растений</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22</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Методы селекции животных</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23</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Селекция микроорганизмов</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24</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Современное состоя</w:t>
            </w:r>
            <w:r w:rsidRPr="001155BB">
              <w:rPr>
                <w:spacing w:val="-10"/>
                <w:sz w:val="24"/>
                <w:szCs w:val="24"/>
              </w:rPr>
              <w:softHyphen/>
              <w:t>ние и перспективы биотехнологии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25</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Контрольная работа «Основы селекции и биотехнологии»</w:t>
            </w:r>
          </w:p>
        </w:tc>
        <w:tc>
          <w:tcPr>
            <w:tcW w:w="1941" w:type="dxa"/>
          </w:tcPr>
          <w:p w:rsidR="00510702" w:rsidRPr="00510702" w:rsidRDefault="00510702" w:rsidP="00091314">
            <w:pPr>
              <w:pStyle w:val="af1"/>
              <w:jc w:val="center"/>
              <w:rPr>
                <w:spacing w:val="0"/>
                <w:sz w:val="24"/>
                <w:szCs w:val="24"/>
              </w:rPr>
            </w:pPr>
          </w:p>
        </w:tc>
      </w:tr>
      <w:tr w:rsidR="00510702" w:rsidTr="00125542">
        <w:tc>
          <w:tcPr>
            <w:tcW w:w="9779" w:type="dxa"/>
            <w:gridSpan w:val="5"/>
          </w:tcPr>
          <w:p w:rsidR="00510702" w:rsidRPr="00510702" w:rsidRDefault="00510702" w:rsidP="00091314">
            <w:pPr>
              <w:pStyle w:val="af1"/>
              <w:jc w:val="center"/>
              <w:rPr>
                <w:spacing w:val="0"/>
                <w:sz w:val="24"/>
                <w:szCs w:val="24"/>
              </w:rPr>
            </w:pPr>
            <w:r w:rsidRPr="001155BB">
              <w:rPr>
                <w:b/>
                <w:spacing w:val="-10"/>
                <w:sz w:val="24"/>
                <w:szCs w:val="24"/>
              </w:rPr>
              <w:t>3. Антропогенез (7 ч.)</w:t>
            </w: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26</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Положение человека в системе животного мира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27</w:t>
            </w:r>
          </w:p>
          <w:p w:rsidR="00510702" w:rsidRPr="00510702" w:rsidRDefault="00510702" w:rsidP="00091314">
            <w:pPr>
              <w:pStyle w:val="af1"/>
              <w:jc w:val="center"/>
              <w:rPr>
                <w:spacing w:val="0"/>
                <w:sz w:val="24"/>
                <w:szCs w:val="24"/>
              </w:rPr>
            </w:pPr>
            <w:r>
              <w:rPr>
                <w:spacing w:val="0"/>
                <w:sz w:val="24"/>
                <w:szCs w:val="24"/>
              </w:rPr>
              <w:t>28</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Основные стадии антропогенеза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29</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Движущие силы антропогенеза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30</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Прародина человека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31</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Расы и их происхож</w:t>
            </w:r>
            <w:r w:rsidRPr="001155BB">
              <w:rPr>
                <w:spacing w:val="-10"/>
                <w:sz w:val="24"/>
                <w:szCs w:val="24"/>
              </w:rPr>
              <w:softHyphen/>
              <w:t>дение</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32</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Контрольная работа «Антропогенез»</w:t>
            </w:r>
          </w:p>
        </w:tc>
        <w:tc>
          <w:tcPr>
            <w:tcW w:w="1941" w:type="dxa"/>
          </w:tcPr>
          <w:p w:rsidR="00510702" w:rsidRPr="00510702" w:rsidRDefault="00510702" w:rsidP="00091314">
            <w:pPr>
              <w:pStyle w:val="af1"/>
              <w:jc w:val="center"/>
              <w:rPr>
                <w:spacing w:val="0"/>
                <w:sz w:val="24"/>
                <w:szCs w:val="24"/>
              </w:rPr>
            </w:pPr>
          </w:p>
        </w:tc>
      </w:tr>
      <w:tr w:rsidR="00510702" w:rsidTr="00BF1995">
        <w:tc>
          <w:tcPr>
            <w:tcW w:w="9779" w:type="dxa"/>
            <w:gridSpan w:val="5"/>
          </w:tcPr>
          <w:p w:rsidR="00510702" w:rsidRPr="00510702" w:rsidRDefault="00510702" w:rsidP="00091314">
            <w:pPr>
              <w:pStyle w:val="af1"/>
              <w:jc w:val="center"/>
              <w:rPr>
                <w:spacing w:val="0"/>
                <w:sz w:val="24"/>
                <w:szCs w:val="24"/>
              </w:rPr>
            </w:pPr>
            <w:r w:rsidRPr="001155BB">
              <w:rPr>
                <w:b/>
                <w:spacing w:val="-10"/>
                <w:sz w:val="24"/>
                <w:szCs w:val="24"/>
              </w:rPr>
              <w:t>4. Основы экологии (20 ч.)</w:t>
            </w: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33</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Что изучает экология</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35</w:t>
            </w:r>
          </w:p>
          <w:p w:rsidR="00510702" w:rsidRPr="00510702" w:rsidRDefault="00510702" w:rsidP="00091314">
            <w:pPr>
              <w:pStyle w:val="af1"/>
              <w:jc w:val="center"/>
              <w:rPr>
                <w:spacing w:val="0"/>
                <w:sz w:val="24"/>
                <w:szCs w:val="24"/>
              </w:rPr>
            </w:pPr>
            <w:r>
              <w:rPr>
                <w:spacing w:val="0"/>
                <w:sz w:val="24"/>
                <w:szCs w:val="24"/>
              </w:rPr>
              <w:t>35</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Среда обитания организмов и ее факторы</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36</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Местообитание и экологические ниши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37</w:t>
            </w:r>
          </w:p>
          <w:p w:rsidR="00510702" w:rsidRPr="00510702" w:rsidRDefault="00510702" w:rsidP="00091314">
            <w:pPr>
              <w:pStyle w:val="af1"/>
              <w:jc w:val="center"/>
              <w:rPr>
                <w:spacing w:val="0"/>
                <w:sz w:val="24"/>
                <w:szCs w:val="24"/>
              </w:rPr>
            </w:pPr>
            <w:r>
              <w:rPr>
                <w:spacing w:val="0"/>
                <w:sz w:val="24"/>
                <w:szCs w:val="24"/>
              </w:rPr>
              <w:t>38</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Основные типы экологических взаимодействий</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39</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Конкурентные взаимодействия</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40</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Основные экологичес</w:t>
            </w:r>
            <w:r w:rsidRPr="001155BB">
              <w:rPr>
                <w:spacing w:val="-10"/>
                <w:sz w:val="24"/>
                <w:szCs w:val="24"/>
              </w:rPr>
              <w:softHyphen/>
              <w:t>кие характеристики популяции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41</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Динамика популяции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42</w:t>
            </w:r>
          </w:p>
          <w:p w:rsidR="00510702" w:rsidRPr="00510702" w:rsidRDefault="00510702" w:rsidP="00091314">
            <w:pPr>
              <w:pStyle w:val="af1"/>
              <w:jc w:val="center"/>
              <w:rPr>
                <w:spacing w:val="0"/>
                <w:sz w:val="24"/>
                <w:szCs w:val="24"/>
              </w:rPr>
            </w:pPr>
            <w:r>
              <w:rPr>
                <w:spacing w:val="0"/>
                <w:sz w:val="24"/>
                <w:szCs w:val="24"/>
              </w:rPr>
              <w:t>43</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Экологические сообщества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lastRenderedPageBreak/>
              <w:t>44</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Структура сообщества</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45</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Взаимосвязь организ</w:t>
            </w:r>
            <w:r w:rsidRPr="001155BB">
              <w:rPr>
                <w:spacing w:val="-10"/>
                <w:sz w:val="24"/>
                <w:szCs w:val="24"/>
              </w:rPr>
              <w:softHyphen/>
              <w:t>мов в сообществах</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46</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Пищевые цепи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47</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Экологические пирамиды</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48</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Экологические сукцессии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49</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Влияние загрязнений на живые организмы</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50</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Основы рациональ</w:t>
            </w:r>
            <w:r w:rsidRPr="001155BB">
              <w:rPr>
                <w:spacing w:val="-10"/>
                <w:sz w:val="24"/>
                <w:szCs w:val="24"/>
              </w:rPr>
              <w:softHyphen/>
              <w:t>ного природополь</w:t>
            </w:r>
            <w:r w:rsidRPr="001155BB">
              <w:rPr>
                <w:spacing w:val="-10"/>
                <w:sz w:val="24"/>
                <w:szCs w:val="24"/>
              </w:rPr>
              <w:softHyphen/>
              <w:t>зования</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51</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Обобщающий урок «Основы экологии»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52</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Контрольная работа «Основы экологии»</w:t>
            </w:r>
          </w:p>
        </w:tc>
        <w:tc>
          <w:tcPr>
            <w:tcW w:w="1941" w:type="dxa"/>
          </w:tcPr>
          <w:p w:rsidR="00510702" w:rsidRPr="00510702" w:rsidRDefault="00510702" w:rsidP="00091314">
            <w:pPr>
              <w:pStyle w:val="af1"/>
              <w:jc w:val="center"/>
              <w:rPr>
                <w:spacing w:val="0"/>
                <w:sz w:val="24"/>
                <w:szCs w:val="24"/>
              </w:rPr>
            </w:pPr>
          </w:p>
        </w:tc>
      </w:tr>
      <w:tr w:rsidR="00510702" w:rsidTr="003409E5">
        <w:tc>
          <w:tcPr>
            <w:tcW w:w="9779" w:type="dxa"/>
            <w:gridSpan w:val="5"/>
          </w:tcPr>
          <w:p w:rsidR="00510702" w:rsidRPr="00510702" w:rsidRDefault="00510702" w:rsidP="00091314">
            <w:pPr>
              <w:pStyle w:val="af1"/>
              <w:jc w:val="center"/>
              <w:rPr>
                <w:spacing w:val="0"/>
                <w:sz w:val="24"/>
                <w:szCs w:val="24"/>
              </w:rPr>
            </w:pPr>
            <w:r w:rsidRPr="001155BB">
              <w:rPr>
                <w:b/>
                <w:spacing w:val="-10"/>
                <w:sz w:val="24"/>
                <w:szCs w:val="24"/>
              </w:rPr>
              <w:t>5. Эволюция биосферы и человек (</w:t>
            </w:r>
            <w:r>
              <w:rPr>
                <w:b/>
                <w:spacing w:val="-10"/>
                <w:sz w:val="24"/>
                <w:szCs w:val="24"/>
              </w:rPr>
              <w:t>8</w:t>
            </w:r>
            <w:r w:rsidRPr="001155BB">
              <w:rPr>
                <w:b/>
                <w:spacing w:val="-10"/>
                <w:sz w:val="24"/>
                <w:szCs w:val="24"/>
              </w:rPr>
              <w:t xml:space="preserve"> ч.)</w:t>
            </w: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53</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Гипотезы о происхож</w:t>
            </w:r>
            <w:r w:rsidRPr="001155BB">
              <w:rPr>
                <w:spacing w:val="-10"/>
                <w:sz w:val="24"/>
                <w:szCs w:val="24"/>
              </w:rPr>
              <w:softHyphen/>
              <w:t>дении жизни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54</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Современные предс</w:t>
            </w:r>
            <w:r w:rsidRPr="001155BB">
              <w:rPr>
                <w:spacing w:val="-10"/>
                <w:sz w:val="24"/>
                <w:szCs w:val="24"/>
              </w:rPr>
              <w:softHyphen/>
              <w:t>тавления о происхо</w:t>
            </w:r>
            <w:r w:rsidRPr="001155BB">
              <w:rPr>
                <w:spacing w:val="-10"/>
                <w:sz w:val="24"/>
                <w:szCs w:val="24"/>
              </w:rPr>
              <w:softHyphen/>
              <w:t>ждении жизни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55</w:t>
            </w:r>
          </w:p>
          <w:p w:rsidR="00510702" w:rsidRPr="00510702" w:rsidRDefault="00510702" w:rsidP="00091314">
            <w:pPr>
              <w:pStyle w:val="af1"/>
              <w:jc w:val="center"/>
              <w:rPr>
                <w:spacing w:val="0"/>
                <w:sz w:val="24"/>
                <w:szCs w:val="24"/>
              </w:rPr>
            </w:pPr>
            <w:r>
              <w:rPr>
                <w:spacing w:val="0"/>
                <w:sz w:val="24"/>
                <w:szCs w:val="24"/>
              </w:rPr>
              <w:t>56</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Основные этапы развития жизни на Земле</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57</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Эволюция биосферы</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58</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Антропогенное воздействие на биосферу</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59</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Контрольная работа «Эволюция био</w:t>
            </w:r>
            <w:r w:rsidRPr="001155BB">
              <w:rPr>
                <w:spacing w:val="-10"/>
                <w:sz w:val="24"/>
                <w:szCs w:val="24"/>
              </w:rPr>
              <w:softHyphen/>
              <w:t>сферы и человек»</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60</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1155BB" w:rsidRDefault="00510702" w:rsidP="00693D05">
            <w:pPr>
              <w:pStyle w:val="af1"/>
              <w:rPr>
                <w:spacing w:val="-10"/>
                <w:sz w:val="24"/>
                <w:szCs w:val="24"/>
              </w:rPr>
            </w:pPr>
            <w:r w:rsidRPr="001155BB">
              <w:rPr>
                <w:spacing w:val="-10"/>
                <w:sz w:val="24"/>
                <w:szCs w:val="24"/>
              </w:rPr>
              <w:t>Научное и практическое зна</w:t>
            </w:r>
            <w:r w:rsidRPr="001155BB">
              <w:rPr>
                <w:spacing w:val="-10"/>
                <w:sz w:val="24"/>
                <w:szCs w:val="24"/>
              </w:rPr>
              <w:softHyphen/>
              <w:t>чение общей биоло</w:t>
            </w:r>
            <w:r w:rsidRPr="001155BB">
              <w:rPr>
                <w:spacing w:val="-10"/>
                <w:sz w:val="24"/>
                <w:szCs w:val="24"/>
              </w:rPr>
              <w:softHyphen/>
              <w:t>гии</w:t>
            </w:r>
          </w:p>
        </w:tc>
        <w:tc>
          <w:tcPr>
            <w:tcW w:w="1941" w:type="dxa"/>
          </w:tcPr>
          <w:p w:rsidR="00510702" w:rsidRPr="00510702" w:rsidRDefault="00510702" w:rsidP="00091314">
            <w:pPr>
              <w:pStyle w:val="af1"/>
              <w:jc w:val="center"/>
              <w:rPr>
                <w:spacing w:val="0"/>
                <w:sz w:val="24"/>
                <w:szCs w:val="24"/>
              </w:rPr>
            </w:pPr>
          </w:p>
        </w:tc>
      </w:tr>
      <w:tr w:rsidR="00510702" w:rsidTr="00D6355C">
        <w:tc>
          <w:tcPr>
            <w:tcW w:w="9779" w:type="dxa"/>
            <w:gridSpan w:val="5"/>
          </w:tcPr>
          <w:p w:rsidR="00510702" w:rsidRPr="00510702" w:rsidRDefault="00510702" w:rsidP="00091314">
            <w:pPr>
              <w:pStyle w:val="af1"/>
              <w:jc w:val="center"/>
              <w:rPr>
                <w:spacing w:val="0"/>
                <w:sz w:val="24"/>
                <w:szCs w:val="24"/>
              </w:rPr>
            </w:pPr>
            <w:r>
              <w:rPr>
                <w:b/>
                <w:spacing w:val="-10"/>
                <w:sz w:val="24"/>
                <w:szCs w:val="24"/>
              </w:rPr>
              <w:t>6. Обобщение материала (6 ч.)</w:t>
            </w:r>
          </w:p>
        </w:tc>
      </w:tr>
      <w:tr w:rsidR="00510702" w:rsidTr="00510702">
        <w:tc>
          <w:tcPr>
            <w:tcW w:w="668" w:type="dxa"/>
          </w:tcPr>
          <w:p w:rsidR="00510702" w:rsidRPr="00510702" w:rsidRDefault="00510702" w:rsidP="00510702">
            <w:pPr>
              <w:pStyle w:val="af1"/>
              <w:jc w:val="center"/>
              <w:rPr>
                <w:spacing w:val="0"/>
                <w:sz w:val="24"/>
                <w:szCs w:val="24"/>
              </w:rPr>
            </w:pPr>
            <w:r>
              <w:rPr>
                <w:spacing w:val="0"/>
                <w:sz w:val="24"/>
                <w:szCs w:val="24"/>
              </w:rPr>
              <w:t>61</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C647E8" w:rsidRDefault="005A2806" w:rsidP="00693D05">
            <w:pPr>
              <w:pStyle w:val="af1"/>
              <w:rPr>
                <w:spacing w:val="-10"/>
                <w:sz w:val="24"/>
              </w:rPr>
            </w:pPr>
            <w:r>
              <w:rPr>
                <w:spacing w:val="-10"/>
                <w:sz w:val="24"/>
              </w:rPr>
              <w:t xml:space="preserve">Повторение. Основы </w:t>
            </w:r>
            <w:r w:rsidR="00510702">
              <w:rPr>
                <w:spacing w:val="-10"/>
                <w:sz w:val="24"/>
              </w:rPr>
              <w:t>цитологии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Default="00510702" w:rsidP="00091314">
            <w:pPr>
              <w:pStyle w:val="af1"/>
              <w:jc w:val="center"/>
              <w:rPr>
                <w:spacing w:val="0"/>
                <w:sz w:val="24"/>
                <w:szCs w:val="24"/>
              </w:rPr>
            </w:pPr>
            <w:r>
              <w:rPr>
                <w:spacing w:val="0"/>
                <w:sz w:val="24"/>
                <w:szCs w:val="24"/>
              </w:rPr>
              <w:t>62</w:t>
            </w:r>
          </w:p>
          <w:p w:rsidR="00510702" w:rsidRPr="00510702" w:rsidRDefault="00510702" w:rsidP="00091314">
            <w:pPr>
              <w:pStyle w:val="af1"/>
              <w:jc w:val="center"/>
              <w:rPr>
                <w:spacing w:val="0"/>
                <w:sz w:val="24"/>
                <w:szCs w:val="24"/>
              </w:rPr>
            </w:pPr>
            <w:r>
              <w:rPr>
                <w:spacing w:val="0"/>
                <w:sz w:val="24"/>
                <w:szCs w:val="24"/>
              </w:rPr>
              <w:t>63</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510702" w:rsidRDefault="00510702" w:rsidP="00510702">
            <w:pPr>
              <w:pStyle w:val="af1"/>
              <w:rPr>
                <w:spacing w:val="0"/>
                <w:sz w:val="24"/>
                <w:szCs w:val="24"/>
              </w:rPr>
            </w:pPr>
            <w:r>
              <w:rPr>
                <w:spacing w:val="0"/>
                <w:sz w:val="24"/>
                <w:szCs w:val="24"/>
              </w:rPr>
              <w:t>Повторение. Размножение и индивидуальное развитие организмов</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510702">
            <w:pPr>
              <w:pStyle w:val="af1"/>
              <w:jc w:val="center"/>
              <w:rPr>
                <w:spacing w:val="0"/>
                <w:sz w:val="24"/>
                <w:szCs w:val="24"/>
              </w:rPr>
            </w:pPr>
            <w:r>
              <w:rPr>
                <w:spacing w:val="0"/>
                <w:sz w:val="24"/>
                <w:szCs w:val="24"/>
              </w:rPr>
              <w:t>64</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510702" w:rsidRDefault="00510702" w:rsidP="00510702">
            <w:pPr>
              <w:pStyle w:val="af1"/>
              <w:rPr>
                <w:spacing w:val="0"/>
                <w:sz w:val="24"/>
                <w:szCs w:val="24"/>
              </w:rPr>
            </w:pPr>
            <w:r>
              <w:rPr>
                <w:spacing w:val="0"/>
                <w:sz w:val="24"/>
                <w:szCs w:val="24"/>
              </w:rPr>
              <w:t>Повторение. Основы генетики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65</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510702" w:rsidRDefault="00510702" w:rsidP="00510702">
            <w:pPr>
              <w:pStyle w:val="af1"/>
              <w:rPr>
                <w:spacing w:val="0"/>
                <w:sz w:val="24"/>
                <w:szCs w:val="24"/>
              </w:rPr>
            </w:pPr>
            <w:r>
              <w:rPr>
                <w:spacing w:val="0"/>
                <w:sz w:val="24"/>
                <w:szCs w:val="24"/>
              </w:rPr>
              <w:t>Повторение. Основы учения об эволюции</w:t>
            </w:r>
          </w:p>
        </w:tc>
        <w:tc>
          <w:tcPr>
            <w:tcW w:w="1941" w:type="dxa"/>
          </w:tcPr>
          <w:p w:rsidR="00510702" w:rsidRPr="00510702" w:rsidRDefault="00510702" w:rsidP="00091314">
            <w:pPr>
              <w:pStyle w:val="af1"/>
              <w:jc w:val="center"/>
              <w:rPr>
                <w:spacing w:val="0"/>
                <w:sz w:val="24"/>
                <w:szCs w:val="24"/>
              </w:rPr>
            </w:pPr>
          </w:p>
        </w:tc>
      </w:tr>
      <w:tr w:rsidR="00510702" w:rsidTr="00510702">
        <w:tc>
          <w:tcPr>
            <w:tcW w:w="668" w:type="dxa"/>
          </w:tcPr>
          <w:p w:rsidR="00510702" w:rsidRPr="00510702" w:rsidRDefault="00510702" w:rsidP="00091314">
            <w:pPr>
              <w:pStyle w:val="af1"/>
              <w:jc w:val="center"/>
              <w:rPr>
                <w:spacing w:val="0"/>
                <w:sz w:val="24"/>
                <w:szCs w:val="24"/>
              </w:rPr>
            </w:pPr>
            <w:r>
              <w:rPr>
                <w:spacing w:val="0"/>
                <w:sz w:val="24"/>
                <w:szCs w:val="24"/>
              </w:rPr>
              <w:t>66</w:t>
            </w:r>
          </w:p>
        </w:tc>
        <w:tc>
          <w:tcPr>
            <w:tcW w:w="805" w:type="dxa"/>
          </w:tcPr>
          <w:p w:rsidR="00510702" w:rsidRPr="00510702" w:rsidRDefault="00510702" w:rsidP="00091314">
            <w:pPr>
              <w:pStyle w:val="af1"/>
              <w:jc w:val="center"/>
              <w:rPr>
                <w:spacing w:val="0"/>
                <w:sz w:val="24"/>
                <w:szCs w:val="24"/>
              </w:rPr>
            </w:pPr>
          </w:p>
        </w:tc>
        <w:tc>
          <w:tcPr>
            <w:tcW w:w="794" w:type="dxa"/>
          </w:tcPr>
          <w:p w:rsidR="00510702" w:rsidRPr="00510702" w:rsidRDefault="00510702" w:rsidP="00091314">
            <w:pPr>
              <w:pStyle w:val="af1"/>
              <w:jc w:val="center"/>
              <w:rPr>
                <w:spacing w:val="0"/>
                <w:sz w:val="24"/>
                <w:szCs w:val="24"/>
              </w:rPr>
            </w:pPr>
          </w:p>
        </w:tc>
        <w:tc>
          <w:tcPr>
            <w:tcW w:w="5571" w:type="dxa"/>
          </w:tcPr>
          <w:p w:rsidR="00510702" w:rsidRPr="00510702" w:rsidRDefault="00510702" w:rsidP="00510702">
            <w:pPr>
              <w:pStyle w:val="af1"/>
              <w:rPr>
                <w:spacing w:val="0"/>
                <w:sz w:val="24"/>
                <w:szCs w:val="24"/>
              </w:rPr>
            </w:pPr>
            <w:r>
              <w:rPr>
                <w:spacing w:val="0"/>
                <w:sz w:val="24"/>
                <w:szCs w:val="24"/>
              </w:rPr>
              <w:t>Повторение. Основы экологии</w:t>
            </w:r>
          </w:p>
        </w:tc>
        <w:tc>
          <w:tcPr>
            <w:tcW w:w="1941" w:type="dxa"/>
          </w:tcPr>
          <w:p w:rsidR="00510702" w:rsidRPr="00510702" w:rsidRDefault="00510702" w:rsidP="00091314">
            <w:pPr>
              <w:pStyle w:val="af1"/>
              <w:jc w:val="center"/>
              <w:rPr>
                <w:spacing w:val="0"/>
                <w:sz w:val="24"/>
                <w:szCs w:val="24"/>
              </w:rPr>
            </w:pPr>
          </w:p>
        </w:tc>
      </w:tr>
    </w:tbl>
    <w:p w:rsidR="00510702" w:rsidRPr="00510702" w:rsidRDefault="00510702" w:rsidP="00091314">
      <w:pPr>
        <w:pStyle w:val="af1"/>
        <w:jc w:val="center"/>
        <w:rPr>
          <w:b/>
          <w:spacing w:val="0"/>
          <w:sz w:val="24"/>
          <w:szCs w:val="24"/>
        </w:rPr>
      </w:pPr>
    </w:p>
    <w:p w:rsidR="005D51D6" w:rsidRDefault="005D51D6" w:rsidP="0052677B">
      <w:pPr>
        <w:pStyle w:val="22"/>
        <w:shd w:val="clear" w:color="auto" w:fill="auto"/>
        <w:spacing w:after="0" w:line="317" w:lineRule="exact"/>
        <w:jc w:val="left"/>
      </w:pPr>
    </w:p>
    <w:p w:rsidR="005D51D6" w:rsidRDefault="005D51D6" w:rsidP="0052677B">
      <w:pPr>
        <w:pStyle w:val="22"/>
        <w:shd w:val="clear" w:color="auto" w:fill="auto"/>
        <w:spacing w:after="0" w:line="317" w:lineRule="exact"/>
        <w:jc w:val="left"/>
      </w:pPr>
    </w:p>
    <w:p w:rsidR="005D51D6" w:rsidRDefault="005D51D6" w:rsidP="0052677B">
      <w:pPr>
        <w:pStyle w:val="22"/>
        <w:shd w:val="clear" w:color="auto" w:fill="auto"/>
        <w:spacing w:after="0" w:line="317" w:lineRule="exact"/>
        <w:jc w:val="left"/>
      </w:pPr>
    </w:p>
    <w:p w:rsidR="002C25BA" w:rsidRDefault="002C25BA" w:rsidP="0052677B">
      <w:pPr>
        <w:pStyle w:val="22"/>
        <w:shd w:val="clear" w:color="auto" w:fill="auto"/>
        <w:spacing w:after="0" w:line="317" w:lineRule="exact"/>
        <w:jc w:val="left"/>
      </w:pPr>
    </w:p>
    <w:p w:rsidR="002C25BA" w:rsidRPr="00091314" w:rsidRDefault="00160DEE" w:rsidP="002C25BA">
      <w:pPr>
        <w:pStyle w:val="22"/>
        <w:shd w:val="clear" w:color="auto" w:fill="auto"/>
        <w:spacing w:after="0" w:line="317" w:lineRule="exact"/>
        <w:rPr>
          <w:sz w:val="40"/>
          <w:szCs w:val="40"/>
        </w:rPr>
      </w:pPr>
      <w:r>
        <w:rPr>
          <w:sz w:val="40"/>
          <w:szCs w:val="40"/>
        </w:rPr>
        <w:t xml:space="preserve">6   </w:t>
      </w:r>
      <w:r w:rsidR="002C25BA" w:rsidRPr="00091314">
        <w:rPr>
          <w:sz w:val="40"/>
          <w:szCs w:val="40"/>
        </w:rPr>
        <w:t>Учебно-методические средства обучения</w:t>
      </w:r>
    </w:p>
    <w:p w:rsidR="002C25BA" w:rsidRDefault="002C25BA" w:rsidP="0052677B">
      <w:pPr>
        <w:pStyle w:val="22"/>
        <w:shd w:val="clear" w:color="auto" w:fill="auto"/>
        <w:spacing w:after="0" w:line="317" w:lineRule="exact"/>
        <w:jc w:val="left"/>
      </w:pPr>
    </w:p>
    <w:p w:rsidR="00DA729A" w:rsidRPr="002C25BA" w:rsidRDefault="00726C77" w:rsidP="002C25BA">
      <w:pPr>
        <w:pStyle w:val="af3"/>
        <w:numPr>
          <w:ilvl w:val="0"/>
          <w:numId w:val="24"/>
        </w:numPr>
        <w:rPr>
          <w:rFonts w:ascii="Times New Roman" w:hAnsi="Times New Roman" w:cs="Times New Roman"/>
        </w:rPr>
      </w:pPr>
      <w:r w:rsidRPr="002C25BA">
        <w:rPr>
          <w:rFonts w:ascii="Times New Roman" w:hAnsi="Times New Roman" w:cs="Times New Roman"/>
        </w:rPr>
        <w:t>А.А. Каменский, Е.А. Криксунов, В.В. Пасечник. Биология. Общая биология. 10-11 классы. «Дрофа», 20</w:t>
      </w:r>
      <w:r w:rsidR="000F6B83">
        <w:rPr>
          <w:rFonts w:ascii="Times New Roman" w:hAnsi="Times New Roman" w:cs="Times New Roman"/>
        </w:rPr>
        <w:t>10</w:t>
      </w:r>
      <w:r w:rsidRPr="002C25BA">
        <w:rPr>
          <w:rFonts w:ascii="Times New Roman" w:hAnsi="Times New Roman" w:cs="Times New Roman"/>
        </w:rPr>
        <w:t>.</w:t>
      </w:r>
    </w:p>
    <w:p w:rsidR="00DA729A" w:rsidRPr="002C25BA" w:rsidRDefault="00726C77" w:rsidP="002C25BA">
      <w:pPr>
        <w:pStyle w:val="af3"/>
        <w:numPr>
          <w:ilvl w:val="0"/>
          <w:numId w:val="24"/>
        </w:numPr>
        <w:rPr>
          <w:rFonts w:ascii="Times New Roman" w:hAnsi="Times New Roman" w:cs="Times New Roman"/>
        </w:rPr>
      </w:pPr>
      <w:r w:rsidRPr="002C25BA">
        <w:rPr>
          <w:rFonts w:ascii="Times New Roman" w:hAnsi="Times New Roman" w:cs="Times New Roman"/>
        </w:rPr>
        <w:t>Тематическое и поурочное планирование по биологии к учебнику А.А. Каменского, Е.А. Криксунова, В.В. Пасечника «Биология. Общая биология. 10-11 классы»/ Т.А. Козлова - М.: Издательство «Экзамен»,20</w:t>
      </w:r>
      <w:r w:rsidR="000F6B83">
        <w:rPr>
          <w:rFonts w:ascii="Times New Roman" w:hAnsi="Times New Roman" w:cs="Times New Roman"/>
        </w:rPr>
        <w:t>10</w:t>
      </w:r>
      <w:r w:rsidRPr="002C25BA">
        <w:rPr>
          <w:rFonts w:ascii="Times New Roman" w:hAnsi="Times New Roman" w:cs="Times New Roman"/>
        </w:rPr>
        <w:t>. - 286с.</w:t>
      </w:r>
    </w:p>
    <w:p w:rsidR="002C25BA" w:rsidRPr="002C25BA" w:rsidRDefault="00726C77" w:rsidP="002C25BA">
      <w:pPr>
        <w:pStyle w:val="af3"/>
        <w:numPr>
          <w:ilvl w:val="0"/>
          <w:numId w:val="24"/>
        </w:numPr>
        <w:rPr>
          <w:rFonts w:ascii="Times New Roman" w:hAnsi="Times New Roman" w:cs="Times New Roman"/>
        </w:rPr>
      </w:pPr>
      <w:r w:rsidRPr="002C25BA">
        <w:rPr>
          <w:rFonts w:ascii="Times New Roman" w:hAnsi="Times New Roman" w:cs="Times New Roman"/>
        </w:rPr>
        <w:t>Биология. 11 класс: поурочные планы пол учебнику А.А. Каменского, Е.А. Криксунова, В.В. Пасечника/авт.-сост. Г.В. Чередникова. - Волгоград: Учитель, 20</w:t>
      </w:r>
      <w:r w:rsidR="000F6B83">
        <w:rPr>
          <w:rFonts w:ascii="Times New Roman" w:hAnsi="Times New Roman" w:cs="Times New Roman"/>
        </w:rPr>
        <w:t>10</w:t>
      </w:r>
      <w:r w:rsidRPr="002C25BA">
        <w:rPr>
          <w:rFonts w:ascii="Times New Roman" w:hAnsi="Times New Roman" w:cs="Times New Roman"/>
        </w:rPr>
        <w:t>. - 207с.</w:t>
      </w:r>
    </w:p>
    <w:p w:rsidR="00DA729A" w:rsidRPr="002C25BA" w:rsidRDefault="00726C77" w:rsidP="002C25BA">
      <w:pPr>
        <w:pStyle w:val="af3"/>
        <w:numPr>
          <w:ilvl w:val="0"/>
          <w:numId w:val="24"/>
        </w:numPr>
        <w:rPr>
          <w:rFonts w:ascii="Times New Roman" w:hAnsi="Times New Roman" w:cs="Times New Roman"/>
        </w:rPr>
      </w:pPr>
      <w:r w:rsidRPr="002C25BA">
        <w:rPr>
          <w:rFonts w:ascii="Times New Roman" w:hAnsi="Times New Roman" w:cs="Times New Roman"/>
        </w:rPr>
        <w:t xml:space="preserve">«Учебно - тренировочные материалы для подготовки учащихся к ЕГЭ». </w:t>
      </w:r>
    </w:p>
    <w:p w:rsidR="00DA729A" w:rsidRPr="002C25BA" w:rsidRDefault="0052677B" w:rsidP="002C25BA">
      <w:pPr>
        <w:pStyle w:val="af3"/>
        <w:numPr>
          <w:ilvl w:val="0"/>
          <w:numId w:val="24"/>
        </w:numPr>
        <w:rPr>
          <w:rFonts w:ascii="Times New Roman" w:hAnsi="Times New Roman" w:cs="Times New Roman"/>
        </w:rPr>
      </w:pPr>
      <w:r w:rsidRPr="002C25BA">
        <w:rPr>
          <w:rFonts w:ascii="Times New Roman" w:hAnsi="Times New Roman" w:cs="Times New Roman"/>
        </w:rPr>
        <w:t>Н.А. Лемеза</w:t>
      </w:r>
      <w:r w:rsidR="00726C77" w:rsidRPr="002C25BA">
        <w:rPr>
          <w:rFonts w:ascii="Times New Roman" w:hAnsi="Times New Roman" w:cs="Times New Roman"/>
        </w:rPr>
        <w:t>.</w:t>
      </w:r>
      <w:r w:rsidRPr="002C25BA">
        <w:rPr>
          <w:rFonts w:ascii="Times New Roman" w:hAnsi="Times New Roman" w:cs="Times New Roman"/>
        </w:rPr>
        <w:t xml:space="preserve"> Биология.</w:t>
      </w:r>
      <w:r w:rsidR="00726C77" w:rsidRPr="002C25BA">
        <w:rPr>
          <w:rFonts w:ascii="Times New Roman" w:hAnsi="Times New Roman" w:cs="Times New Roman"/>
        </w:rPr>
        <w:t xml:space="preserve"> </w:t>
      </w:r>
      <w:r w:rsidRPr="002C25BA">
        <w:rPr>
          <w:rFonts w:ascii="Times New Roman" w:hAnsi="Times New Roman" w:cs="Times New Roman"/>
        </w:rPr>
        <w:t>Тесты для школьников и абитуриентов. Минск: Юнипресс, 20</w:t>
      </w:r>
      <w:r w:rsidR="000F6B83">
        <w:rPr>
          <w:rFonts w:ascii="Times New Roman" w:hAnsi="Times New Roman" w:cs="Times New Roman"/>
        </w:rPr>
        <w:t>10</w:t>
      </w:r>
    </w:p>
    <w:p w:rsidR="00B27D41" w:rsidRPr="00DE3C95" w:rsidRDefault="00B27D41" w:rsidP="002C25BA">
      <w:pPr>
        <w:pStyle w:val="af3"/>
        <w:numPr>
          <w:ilvl w:val="0"/>
          <w:numId w:val="24"/>
        </w:numPr>
      </w:pPr>
      <w:r w:rsidRPr="002C25BA">
        <w:rPr>
          <w:rFonts w:ascii="Times New Roman" w:hAnsi="Times New Roman" w:cs="Times New Roman"/>
        </w:rPr>
        <w:t>И.Ю. Павлов, Д.В. Вахненко, Д.В. Москвичёв. Биология. Пособие-репетитор для поступающих в вузы. Ростов-на-Дону, Феникс 2012</w:t>
      </w:r>
    </w:p>
    <w:p w:rsidR="00DE3C95" w:rsidRPr="00F8359F" w:rsidRDefault="00DE3C95" w:rsidP="00DE3C95">
      <w:pPr>
        <w:pStyle w:val="af3"/>
        <w:widowControl/>
        <w:numPr>
          <w:ilvl w:val="0"/>
          <w:numId w:val="24"/>
        </w:numPr>
        <w:spacing w:after="200" w:line="276" w:lineRule="auto"/>
        <w:rPr>
          <w:rFonts w:ascii="Times New Roman" w:hAnsi="Times New Roman"/>
        </w:rPr>
      </w:pPr>
      <w:r>
        <w:rPr>
          <w:rFonts w:ascii="Times New Roman" w:hAnsi="Times New Roman"/>
        </w:rPr>
        <w:t>ЕГЭ 2015. Биология. Типовые тестовые задания / Г.А. Воронина, Г.С. Калинова. – М.:Издательство «Экзамен», 201</w:t>
      </w:r>
      <w:r w:rsidRPr="00D6048C">
        <w:rPr>
          <w:rFonts w:ascii="Times New Roman" w:hAnsi="Times New Roman"/>
        </w:rPr>
        <w:t>4</w:t>
      </w:r>
      <w:r>
        <w:rPr>
          <w:rFonts w:ascii="Times New Roman" w:hAnsi="Times New Roman"/>
        </w:rPr>
        <w:t>. – 126</w:t>
      </w:r>
      <w:r w:rsidRPr="00D6048C">
        <w:rPr>
          <w:rFonts w:ascii="Times New Roman" w:hAnsi="Times New Roman"/>
        </w:rPr>
        <w:t xml:space="preserve"> </w:t>
      </w:r>
      <w:r>
        <w:rPr>
          <w:rFonts w:ascii="Times New Roman" w:hAnsi="Times New Roman"/>
          <w:lang w:val="en-US"/>
        </w:rPr>
        <w:t>c</w:t>
      </w:r>
      <w:r w:rsidRPr="00D6048C">
        <w:rPr>
          <w:rFonts w:ascii="Times New Roman" w:hAnsi="Times New Roman"/>
        </w:rPr>
        <w:t>.</w:t>
      </w:r>
      <w:r w:rsidRPr="00F8359F">
        <w:rPr>
          <w:rFonts w:ascii="Times New Roman" w:hAnsi="Times New Roman"/>
        </w:rPr>
        <w:t xml:space="preserve"> </w:t>
      </w:r>
    </w:p>
    <w:p w:rsidR="00DE3C95" w:rsidRDefault="00DE3C95" w:rsidP="00DE3C95">
      <w:pPr>
        <w:pStyle w:val="af3"/>
        <w:ind w:left="1429"/>
      </w:pPr>
    </w:p>
    <w:p w:rsidR="00B27D41" w:rsidRDefault="00B27D41" w:rsidP="00B27D41">
      <w:pPr>
        <w:pStyle w:val="6"/>
        <w:shd w:val="clear" w:color="auto" w:fill="auto"/>
        <w:spacing w:line="322" w:lineRule="exact"/>
        <w:ind w:left="720" w:right="600" w:firstLine="0"/>
        <w:rPr>
          <w:rStyle w:val="42"/>
          <w:b w:val="0"/>
          <w:bCs w:val="0"/>
          <w:i w:val="0"/>
          <w:iCs w:val="0"/>
        </w:rPr>
      </w:pPr>
    </w:p>
    <w:p w:rsidR="00DA729A" w:rsidRDefault="00DA729A" w:rsidP="002C25BA">
      <w:pPr>
        <w:pStyle w:val="6"/>
        <w:shd w:val="clear" w:color="auto" w:fill="auto"/>
        <w:spacing w:line="322" w:lineRule="exact"/>
        <w:ind w:left="20" w:firstLine="0"/>
      </w:pPr>
    </w:p>
    <w:sectPr w:rsidR="00DA729A" w:rsidSect="00F16E77">
      <w:headerReference w:type="even" r:id="rId7"/>
      <w:headerReference w:type="default" r:id="rId8"/>
      <w:pgSz w:w="11909" w:h="16838"/>
      <w:pgMar w:top="426" w:right="569" w:bottom="398" w:left="11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7BE" w:rsidRDefault="00A607BE" w:rsidP="00DA729A">
      <w:r>
        <w:separator/>
      </w:r>
    </w:p>
  </w:endnote>
  <w:endnote w:type="continuationSeparator" w:id="1">
    <w:p w:rsidR="00A607BE" w:rsidRDefault="00A607BE" w:rsidP="00DA7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7BE" w:rsidRDefault="00A607BE"/>
  </w:footnote>
  <w:footnote w:type="continuationSeparator" w:id="1">
    <w:p w:rsidR="00A607BE" w:rsidRDefault="00A607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77" w:rsidRDefault="00726C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77" w:rsidRDefault="00726C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7AD"/>
    <w:multiLevelType w:val="hybridMultilevel"/>
    <w:tmpl w:val="9F7CC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A0118"/>
    <w:multiLevelType w:val="multilevel"/>
    <w:tmpl w:val="4D866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A1C36"/>
    <w:multiLevelType w:val="multilevel"/>
    <w:tmpl w:val="F0663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A5DED"/>
    <w:multiLevelType w:val="hybridMultilevel"/>
    <w:tmpl w:val="246A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F12A4"/>
    <w:multiLevelType w:val="multilevel"/>
    <w:tmpl w:val="B05E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919B1"/>
    <w:multiLevelType w:val="multilevel"/>
    <w:tmpl w:val="9634D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B586B"/>
    <w:multiLevelType w:val="multilevel"/>
    <w:tmpl w:val="8C7AB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17CBA"/>
    <w:multiLevelType w:val="multilevel"/>
    <w:tmpl w:val="58C29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53D71"/>
    <w:multiLevelType w:val="multilevel"/>
    <w:tmpl w:val="9F04F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E12C7"/>
    <w:multiLevelType w:val="multilevel"/>
    <w:tmpl w:val="02B6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625802"/>
    <w:multiLevelType w:val="hybridMultilevel"/>
    <w:tmpl w:val="3E3851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B463CE5"/>
    <w:multiLevelType w:val="hybridMultilevel"/>
    <w:tmpl w:val="9648DE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C5001B"/>
    <w:multiLevelType w:val="multilevel"/>
    <w:tmpl w:val="148A3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07648"/>
    <w:multiLevelType w:val="multilevel"/>
    <w:tmpl w:val="D928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74AA0"/>
    <w:multiLevelType w:val="multilevel"/>
    <w:tmpl w:val="375E9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7875CF"/>
    <w:multiLevelType w:val="hybridMultilevel"/>
    <w:tmpl w:val="AC6EA8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98B2DD5"/>
    <w:multiLevelType w:val="multilevel"/>
    <w:tmpl w:val="0FC2E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1B23E5"/>
    <w:multiLevelType w:val="hybridMultilevel"/>
    <w:tmpl w:val="79B2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AE4350"/>
    <w:multiLevelType w:val="multilevel"/>
    <w:tmpl w:val="0AA00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75324"/>
    <w:multiLevelType w:val="multilevel"/>
    <w:tmpl w:val="8FE85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3E7A05"/>
    <w:multiLevelType w:val="hybridMultilevel"/>
    <w:tmpl w:val="06AE7E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60D75DEB"/>
    <w:multiLevelType w:val="multilevel"/>
    <w:tmpl w:val="84D2F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3D2DB7"/>
    <w:multiLevelType w:val="multilevel"/>
    <w:tmpl w:val="DFDEE7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DC580F"/>
    <w:multiLevelType w:val="multilevel"/>
    <w:tmpl w:val="E266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BB3304"/>
    <w:multiLevelType w:val="multilevel"/>
    <w:tmpl w:val="B6B8485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E8451F"/>
    <w:multiLevelType w:val="hybridMultilevel"/>
    <w:tmpl w:val="2BDCEFD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913745"/>
    <w:multiLevelType w:val="multilevel"/>
    <w:tmpl w:val="34368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4C3C85"/>
    <w:multiLevelType w:val="hybridMultilevel"/>
    <w:tmpl w:val="06AE7E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8"/>
  </w:num>
  <w:num w:numId="2">
    <w:abstractNumId w:val="22"/>
  </w:num>
  <w:num w:numId="3">
    <w:abstractNumId w:val="1"/>
  </w:num>
  <w:num w:numId="4">
    <w:abstractNumId w:val="19"/>
  </w:num>
  <w:num w:numId="5">
    <w:abstractNumId w:val="6"/>
  </w:num>
  <w:num w:numId="6">
    <w:abstractNumId w:val="24"/>
  </w:num>
  <w:num w:numId="7">
    <w:abstractNumId w:val="8"/>
  </w:num>
  <w:num w:numId="8">
    <w:abstractNumId w:val="4"/>
  </w:num>
  <w:num w:numId="9">
    <w:abstractNumId w:val="16"/>
  </w:num>
  <w:num w:numId="10">
    <w:abstractNumId w:val="26"/>
  </w:num>
  <w:num w:numId="11">
    <w:abstractNumId w:val="14"/>
  </w:num>
  <w:num w:numId="12">
    <w:abstractNumId w:val="5"/>
  </w:num>
  <w:num w:numId="13">
    <w:abstractNumId w:val="21"/>
  </w:num>
  <w:num w:numId="14">
    <w:abstractNumId w:val="7"/>
  </w:num>
  <w:num w:numId="15">
    <w:abstractNumId w:val="2"/>
  </w:num>
  <w:num w:numId="16">
    <w:abstractNumId w:val="23"/>
  </w:num>
  <w:num w:numId="17">
    <w:abstractNumId w:val="13"/>
  </w:num>
  <w:num w:numId="18">
    <w:abstractNumId w:val="9"/>
  </w:num>
  <w:num w:numId="19">
    <w:abstractNumId w:val="2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7"/>
  </w:num>
  <w:num w:numId="26">
    <w:abstractNumId w:val="3"/>
  </w:num>
  <w:num w:numId="27">
    <w:abstractNumId w:val="12"/>
  </w:num>
  <w:num w:numId="28">
    <w:abstractNumId w:val="2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37890"/>
  </w:hdrShapeDefaults>
  <w:footnotePr>
    <w:footnote w:id="0"/>
    <w:footnote w:id="1"/>
  </w:footnotePr>
  <w:endnotePr>
    <w:endnote w:id="0"/>
    <w:endnote w:id="1"/>
  </w:endnotePr>
  <w:compat>
    <w:doNotExpandShiftReturn/>
  </w:compat>
  <w:rsids>
    <w:rsidRoot w:val="00DA729A"/>
    <w:rsid w:val="00005D55"/>
    <w:rsid w:val="00091314"/>
    <w:rsid w:val="000F6B83"/>
    <w:rsid w:val="001071EE"/>
    <w:rsid w:val="0010795A"/>
    <w:rsid w:val="001155BB"/>
    <w:rsid w:val="00156912"/>
    <w:rsid w:val="00160DEE"/>
    <w:rsid w:val="00163E54"/>
    <w:rsid w:val="001A6709"/>
    <w:rsid w:val="001C19FB"/>
    <w:rsid w:val="002424E8"/>
    <w:rsid w:val="002648E0"/>
    <w:rsid w:val="00295FA1"/>
    <w:rsid w:val="002C25BA"/>
    <w:rsid w:val="002E750E"/>
    <w:rsid w:val="00325169"/>
    <w:rsid w:val="003F47B4"/>
    <w:rsid w:val="004561D5"/>
    <w:rsid w:val="004575D1"/>
    <w:rsid w:val="0046332C"/>
    <w:rsid w:val="00474AF5"/>
    <w:rsid w:val="004D0573"/>
    <w:rsid w:val="004E4A01"/>
    <w:rsid w:val="00510702"/>
    <w:rsid w:val="0052677B"/>
    <w:rsid w:val="005A2806"/>
    <w:rsid w:val="005A3A28"/>
    <w:rsid w:val="005D51D6"/>
    <w:rsid w:val="0062486D"/>
    <w:rsid w:val="00643FD9"/>
    <w:rsid w:val="006813D8"/>
    <w:rsid w:val="006A3193"/>
    <w:rsid w:val="00726C77"/>
    <w:rsid w:val="00851A08"/>
    <w:rsid w:val="008A0929"/>
    <w:rsid w:val="008F37A5"/>
    <w:rsid w:val="00986A7D"/>
    <w:rsid w:val="009A13D1"/>
    <w:rsid w:val="009B7D74"/>
    <w:rsid w:val="009C5990"/>
    <w:rsid w:val="00A14414"/>
    <w:rsid w:val="00A52326"/>
    <w:rsid w:val="00A607BE"/>
    <w:rsid w:val="00AE23C7"/>
    <w:rsid w:val="00B2353B"/>
    <w:rsid w:val="00B27D41"/>
    <w:rsid w:val="00B6579D"/>
    <w:rsid w:val="00BD2E07"/>
    <w:rsid w:val="00BE109A"/>
    <w:rsid w:val="00C35882"/>
    <w:rsid w:val="00D27F6D"/>
    <w:rsid w:val="00DA729A"/>
    <w:rsid w:val="00DE3C95"/>
    <w:rsid w:val="00E129A4"/>
    <w:rsid w:val="00E26448"/>
    <w:rsid w:val="00E33D1B"/>
    <w:rsid w:val="00EE6EB3"/>
    <w:rsid w:val="00EF169A"/>
    <w:rsid w:val="00F16E77"/>
    <w:rsid w:val="00F71DE6"/>
    <w:rsid w:val="00F8120D"/>
    <w:rsid w:val="00FA7456"/>
    <w:rsid w:val="00FF6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729A"/>
    <w:rPr>
      <w:color w:val="000000"/>
    </w:rPr>
  </w:style>
  <w:style w:type="paragraph" w:styleId="1">
    <w:name w:val="heading 1"/>
    <w:basedOn w:val="a"/>
    <w:next w:val="a"/>
    <w:link w:val="10"/>
    <w:uiPriority w:val="9"/>
    <w:qFormat/>
    <w:rsid w:val="00115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729A"/>
    <w:rPr>
      <w:color w:val="648BCB"/>
      <w:u w:val="single"/>
    </w:rPr>
  </w:style>
  <w:style w:type="character" w:customStyle="1" w:styleId="2">
    <w:name w:val="Заголовок №2_"/>
    <w:basedOn w:val="a0"/>
    <w:link w:val="20"/>
    <w:rsid w:val="00DA729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Основной текст_"/>
    <w:basedOn w:val="a0"/>
    <w:link w:val="6"/>
    <w:rsid w:val="00DA729A"/>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DA729A"/>
    <w:rPr>
      <w:rFonts w:ascii="Times New Roman" w:eastAsia="Times New Roman" w:hAnsi="Times New Roman" w:cs="Times New Roman"/>
      <w:b/>
      <w:bCs/>
      <w:i w:val="0"/>
      <w:iCs w:val="0"/>
      <w:smallCaps w:val="0"/>
      <w:strike w:val="0"/>
      <w:sz w:val="42"/>
      <w:szCs w:val="42"/>
      <w:u w:val="none"/>
    </w:rPr>
  </w:style>
  <w:style w:type="character" w:customStyle="1" w:styleId="13">
    <w:name w:val="Заголовок №1"/>
    <w:basedOn w:val="11"/>
    <w:rsid w:val="00DA729A"/>
    <w:rPr>
      <w:color w:val="000000"/>
      <w:spacing w:val="0"/>
      <w:w w:val="100"/>
      <w:position w:val="0"/>
      <w:u w:val="single"/>
      <w:lang w:val="ru-RU" w:eastAsia="ru-RU" w:bidi="ru-RU"/>
    </w:rPr>
  </w:style>
  <w:style w:type="character" w:customStyle="1" w:styleId="21">
    <w:name w:val="Основной текст (2)_"/>
    <w:basedOn w:val="a0"/>
    <w:link w:val="22"/>
    <w:rsid w:val="00DA729A"/>
    <w:rPr>
      <w:rFonts w:ascii="Times New Roman" w:eastAsia="Times New Roman" w:hAnsi="Times New Roman" w:cs="Times New Roman"/>
      <w:b/>
      <w:bCs/>
      <w:i w:val="0"/>
      <w:iCs w:val="0"/>
      <w:smallCaps w:val="0"/>
      <w:strike w:val="0"/>
      <w:sz w:val="26"/>
      <w:szCs w:val="26"/>
      <w:u w:val="none"/>
    </w:rPr>
  </w:style>
  <w:style w:type="character" w:customStyle="1" w:styleId="14">
    <w:name w:val="Основной текст1"/>
    <w:basedOn w:val="a4"/>
    <w:rsid w:val="00DA729A"/>
    <w:rPr>
      <w:color w:val="000000"/>
      <w:spacing w:val="0"/>
      <w:w w:val="100"/>
      <w:position w:val="0"/>
      <w:u w:val="single"/>
      <w:lang w:val="ru-RU" w:eastAsia="ru-RU" w:bidi="ru-RU"/>
    </w:rPr>
  </w:style>
  <w:style w:type="character" w:customStyle="1" w:styleId="a5">
    <w:name w:val="Основной текст + Полужирный"/>
    <w:basedOn w:val="a4"/>
    <w:rsid w:val="00DA729A"/>
    <w:rPr>
      <w:b/>
      <w:bCs/>
      <w:color w:val="000000"/>
      <w:spacing w:val="0"/>
      <w:w w:val="100"/>
      <w:position w:val="0"/>
      <w:lang w:val="ru-RU" w:eastAsia="ru-RU" w:bidi="ru-RU"/>
    </w:rPr>
  </w:style>
  <w:style w:type="character" w:customStyle="1" w:styleId="a6">
    <w:name w:val="Подпись к таблице_"/>
    <w:basedOn w:val="a0"/>
    <w:link w:val="a7"/>
    <w:rsid w:val="00DA729A"/>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sid w:val="00DA729A"/>
    <w:rPr>
      <w:b/>
      <w:bCs/>
      <w:color w:val="000000"/>
      <w:spacing w:val="0"/>
      <w:w w:val="100"/>
      <w:position w:val="0"/>
      <w:lang w:val="ru-RU" w:eastAsia="ru-RU" w:bidi="ru-RU"/>
    </w:rPr>
  </w:style>
  <w:style w:type="character" w:customStyle="1" w:styleId="23">
    <w:name w:val="Основной текст2"/>
    <w:basedOn w:val="a4"/>
    <w:rsid w:val="00DA729A"/>
    <w:rPr>
      <w:color w:val="000000"/>
      <w:spacing w:val="0"/>
      <w:w w:val="100"/>
      <w:position w:val="0"/>
      <w:lang w:val="ru-RU" w:eastAsia="ru-RU" w:bidi="ru-RU"/>
    </w:rPr>
  </w:style>
  <w:style w:type="character" w:customStyle="1" w:styleId="a9">
    <w:name w:val="Колонтитул_"/>
    <w:basedOn w:val="a0"/>
    <w:link w:val="aa"/>
    <w:rsid w:val="00DA729A"/>
    <w:rPr>
      <w:rFonts w:ascii="Times New Roman" w:eastAsia="Times New Roman" w:hAnsi="Times New Roman" w:cs="Times New Roman"/>
      <w:b/>
      <w:bCs/>
      <w:i w:val="0"/>
      <w:iCs w:val="0"/>
      <w:smallCaps w:val="0"/>
      <w:strike w:val="0"/>
      <w:sz w:val="26"/>
      <w:szCs w:val="26"/>
      <w:u w:val="none"/>
    </w:rPr>
  </w:style>
  <w:style w:type="character" w:customStyle="1" w:styleId="ab">
    <w:name w:val="Колонтитул"/>
    <w:basedOn w:val="a9"/>
    <w:rsid w:val="00DA729A"/>
    <w:rPr>
      <w:color w:val="000000"/>
      <w:spacing w:val="0"/>
      <w:w w:val="100"/>
      <w:position w:val="0"/>
      <w:lang w:val="ru-RU" w:eastAsia="ru-RU" w:bidi="ru-RU"/>
    </w:rPr>
  </w:style>
  <w:style w:type="character" w:customStyle="1" w:styleId="ac">
    <w:name w:val="Основной текст + Курсив"/>
    <w:basedOn w:val="a4"/>
    <w:rsid w:val="00DA729A"/>
    <w:rPr>
      <w:i/>
      <w:iCs/>
      <w:color w:val="000000"/>
      <w:spacing w:val="0"/>
      <w:w w:val="100"/>
      <w:position w:val="0"/>
      <w:lang w:val="ru-RU" w:eastAsia="ru-RU" w:bidi="ru-RU"/>
    </w:rPr>
  </w:style>
  <w:style w:type="character" w:customStyle="1" w:styleId="3">
    <w:name w:val="Основной текст (3)_"/>
    <w:basedOn w:val="a0"/>
    <w:link w:val="30"/>
    <w:rsid w:val="00DA729A"/>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sid w:val="00DA729A"/>
    <w:rPr>
      <w:i/>
      <w:iCs/>
      <w:color w:val="000000"/>
      <w:spacing w:val="0"/>
      <w:w w:val="100"/>
      <w:position w:val="0"/>
      <w:lang w:val="ru-RU" w:eastAsia="ru-RU" w:bidi="ru-RU"/>
    </w:rPr>
  </w:style>
  <w:style w:type="character" w:customStyle="1" w:styleId="32">
    <w:name w:val="Основной текст (3) + Полужирный;Не курсив"/>
    <w:basedOn w:val="3"/>
    <w:rsid w:val="00DA729A"/>
    <w:rPr>
      <w:b/>
      <w:bCs/>
      <w:i/>
      <w:iCs/>
      <w:color w:val="000000"/>
      <w:spacing w:val="0"/>
      <w:w w:val="100"/>
      <w:position w:val="0"/>
      <w:lang w:val="ru-RU" w:eastAsia="ru-RU" w:bidi="ru-RU"/>
    </w:rPr>
  </w:style>
  <w:style w:type="character" w:customStyle="1" w:styleId="24">
    <w:name w:val="Основной текст (2) + Не полужирный"/>
    <w:basedOn w:val="21"/>
    <w:rsid w:val="00DA729A"/>
    <w:rPr>
      <w:b/>
      <w:bCs/>
      <w:color w:val="000000"/>
      <w:spacing w:val="0"/>
      <w:w w:val="100"/>
      <w:position w:val="0"/>
      <w:lang w:val="ru-RU" w:eastAsia="ru-RU" w:bidi="ru-RU"/>
    </w:rPr>
  </w:style>
  <w:style w:type="character" w:customStyle="1" w:styleId="33">
    <w:name w:val="Основной текст3"/>
    <w:basedOn w:val="a4"/>
    <w:rsid w:val="00DA729A"/>
    <w:rPr>
      <w:color w:val="000000"/>
      <w:spacing w:val="0"/>
      <w:w w:val="100"/>
      <w:position w:val="0"/>
      <w:u w:val="single"/>
      <w:lang w:val="en-US" w:eastAsia="en-US" w:bidi="en-US"/>
    </w:rPr>
  </w:style>
  <w:style w:type="character" w:customStyle="1" w:styleId="4">
    <w:name w:val="Основной текст4"/>
    <w:basedOn w:val="a4"/>
    <w:rsid w:val="00DA729A"/>
    <w:rPr>
      <w:color w:val="000000"/>
      <w:spacing w:val="0"/>
      <w:w w:val="100"/>
      <w:position w:val="0"/>
      <w:lang w:val="en-US" w:eastAsia="en-US" w:bidi="en-US"/>
    </w:rPr>
  </w:style>
  <w:style w:type="character" w:customStyle="1" w:styleId="5">
    <w:name w:val="Основной текст5"/>
    <w:basedOn w:val="a4"/>
    <w:rsid w:val="00DA729A"/>
    <w:rPr>
      <w:color w:val="000000"/>
      <w:spacing w:val="0"/>
      <w:w w:val="100"/>
      <w:position w:val="0"/>
      <w:lang w:val="ru-RU" w:eastAsia="ru-RU" w:bidi="ru-RU"/>
    </w:rPr>
  </w:style>
  <w:style w:type="character" w:customStyle="1" w:styleId="40">
    <w:name w:val="Основной текст (4)_"/>
    <w:basedOn w:val="a0"/>
    <w:link w:val="41"/>
    <w:rsid w:val="00DA729A"/>
    <w:rPr>
      <w:rFonts w:ascii="Times New Roman" w:eastAsia="Times New Roman" w:hAnsi="Times New Roman" w:cs="Times New Roman"/>
      <w:b/>
      <w:bCs/>
      <w:i/>
      <w:iCs/>
      <w:smallCaps w:val="0"/>
      <w:strike w:val="0"/>
      <w:sz w:val="26"/>
      <w:szCs w:val="26"/>
      <w:u w:val="none"/>
    </w:rPr>
  </w:style>
  <w:style w:type="character" w:customStyle="1" w:styleId="42">
    <w:name w:val="Основной текст (4)"/>
    <w:basedOn w:val="40"/>
    <w:rsid w:val="00DA729A"/>
    <w:rPr>
      <w:color w:val="000000"/>
      <w:spacing w:val="0"/>
      <w:w w:val="100"/>
      <w:position w:val="0"/>
      <w:u w:val="single"/>
      <w:lang w:val="ru-RU" w:eastAsia="ru-RU" w:bidi="ru-RU"/>
    </w:rPr>
  </w:style>
  <w:style w:type="character" w:customStyle="1" w:styleId="43">
    <w:name w:val="Основной текст (4) + Не курсив"/>
    <w:basedOn w:val="40"/>
    <w:rsid w:val="00DA729A"/>
    <w:rPr>
      <w:i/>
      <w:iCs/>
      <w:color w:val="000000"/>
      <w:spacing w:val="0"/>
      <w:w w:val="100"/>
      <w:position w:val="0"/>
      <w:lang w:val="ru-RU" w:eastAsia="ru-RU" w:bidi="ru-RU"/>
    </w:rPr>
  </w:style>
  <w:style w:type="character" w:customStyle="1" w:styleId="44">
    <w:name w:val="Основной текст (4) + Не полужирный;Не курсив"/>
    <w:basedOn w:val="40"/>
    <w:rsid w:val="00DA729A"/>
    <w:rPr>
      <w:b/>
      <w:bCs/>
      <w:i/>
      <w:iCs/>
      <w:color w:val="000000"/>
      <w:spacing w:val="0"/>
      <w:w w:val="100"/>
      <w:position w:val="0"/>
      <w:lang w:val="ru-RU" w:eastAsia="ru-RU" w:bidi="ru-RU"/>
    </w:rPr>
  </w:style>
  <w:style w:type="character" w:customStyle="1" w:styleId="34">
    <w:name w:val="Заголовок №3_"/>
    <w:basedOn w:val="a0"/>
    <w:link w:val="35"/>
    <w:rsid w:val="00DA729A"/>
    <w:rPr>
      <w:rFonts w:ascii="Times New Roman" w:eastAsia="Times New Roman" w:hAnsi="Times New Roman" w:cs="Times New Roman"/>
      <w:b/>
      <w:bCs/>
      <w:i w:val="0"/>
      <w:iCs w:val="0"/>
      <w:smallCaps w:val="0"/>
      <w:strike w:val="0"/>
      <w:sz w:val="26"/>
      <w:szCs w:val="26"/>
      <w:u w:val="none"/>
    </w:rPr>
  </w:style>
  <w:style w:type="character" w:customStyle="1" w:styleId="36">
    <w:name w:val="Заголовок №3 + Не полужирный"/>
    <w:basedOn w:val="34"/>
    <w:rsid w:val="00DA729A"/>
    <w:rPr>
      <w:b/>
      <w:bCs/>
      <w:color w:val="000000"/>
      <w:spacing w:val="0"/>
      <w:w w:val="100"/>
      <w:position w:val="0"/>
      <w:lang w:val="ru-RU" w:eastAsia="ru-RU" w:bidi="ru-RU"/>
    </w:rPr>
  </w:style>
  <w:style w:type="paragraph" w:customStyle="1" w:styleId="20">
    <w:name w:val="Заголовок №2"/>
    <w:basedOn w:val="a"/>
    <w:link w:val="2"/>
    <w:rsid w:val="00DA729A"/>
    <w:pPr>
      <w:shd w:val="clear" w:color="auto" w:fill="FFFFFF"/>
      <w:spacing w:line="370" w:lineRule="exact"/>
      <w:jc w:val="center"/>
      <w:outlineLvl w:val="1"/>
    </w:pPr>
    <w:rPr>
      <w:rFonts w:ascii="Times New Roman" w:eastAsia="Times New Roman" w:hAnsi="Times New Roman" w:cs="Times New Roman"/>
      <w:sz w:val="30"/>
      <w:szCs w:val="30"/>
    </w:rPr>
  </w:style>
  <w:style w:type="paragraph" w:customStyle="1" w:styleId="6">
    <w:name w:val="Основной текст6"/>
    <w:basedOn w:val="a"/>
    <w:link w:val="a4"/>
    <w:rsid w:val="00DA729A"/>
    <w:pPr>
      <w:shd w:val="clear" w:color="auto" w:fill="FFFFFF"/>
      <w:spacing w:line="274" w:lineRule="exact"/>
      <w:ind w:hanging="360"/>
    </w:pPr>
    <w:rPr>
      <w:rFonts w:ascii="Times New Roman" w:eastAsia="Times New Roman" w:hAnsi="Times New Roman" w:cs="Times New Roman"/>
      <w:sz w:val="26"/>
      <w:szCs w:val="26"/>
    </w:rPr>
  </w:style>
  <w:style w:type="paragraph" w:customStyle="1" w:styleId="12">
    <w:name w:val="Заголовок №1"/>
    <w:basedOn w:val="a"/>
    <w:link w:val="11"/>
    <w:rsid w:val="00DA729A"/>
    <w:pPr>
      <w:shd w:val="clear" w:color="auto" w:fill="FFFFFF"/>
      <w:spacing w:before="2280" w:after="1980" w:line="763" w:lineRule="exact"/>
      <w:jc w:val="center"/>
      <w:outlineLvl w:val="0"/>
    </w:pPr>
    <w:rPr>
      <w:rFonts w:ascii="Times New Roman" w:eastAsia="Times New Roman" w:hAnsi="Times New Roman" w:cs="Times New Roman"/>
      <w:b/>
      <w:bCs/>
      <w:sz w:val="42"/>
      <w:szCs w:val="42"/>
    </w:rPr>
  </w:style>
  <w:style w:type="paragraph" w:customStyle="1" w:styleId="22">
    <w:name w:val="Основной текст (2)"/>
    <w:basedOn w:val="a"/>
    <w:link w:val="21"/>
    <w:rsid w:val="00DA729A"/>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a7">
    <w:name w:val="Подпись к таблице"/>
    <w:basedOn w:val="a"/>
    <w:link w:val="a6"/>
    <w:rsid w:val="00DA729A"/>
    <w:pPr>
      <w:shd w:val="clear" w:color="auto" w:fill="FFFFFF"/>
      <w:spacing w:line="0" w:lineRule="atLeast"/>
    </w:pPr>
    <w:rPr>
      <w:rFonts w:ascii="Times New Roman" w:eastAsia="Times New Roman" w:hAnsi="Times New Roman" w:cs="Times New Roman"/>
      <w:b/>
      <w:bCs/>
      <w:sz w:val="26"/>
      <w:szCs w:val="26"/>
    </w:rPr>
  </w:style>
  <w:style w:type="paragraph" w:customStyle="1" w:styleId="aa">
    <w:name w:val="Колонтитул"/>
    <w:basedOn w:val="a"/>
    <w:link w:val="a9"/>
    <w:rsid w:val="00DA729A"/>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DA729A"/>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41">
    <w:name w:val="Основной текст (4)"/>
    <w:basedOn w:val="a"/>
    <w:link w:val="40"/>
    <w:rsid w:val="00DA729A"/>
    <w:pPr>
      <w:shd w:val="clear" w:color="auto" w:fill="FFFFFF"/>
      <w:spacing w:line="322" w:lineRule="exact"/>
    </w:pPr>
    <w:rPr>
      <w:rFonts w:ascii="Times New Roman" w:eastAsia="Times New Roman" w:hAnsi="Times New Roman" w:cs="Times New Roman"/>
      <w:b/>
      <w:bCs/>
      <w:i/>
      <w:iCs/>
      <w:sz w:val="26"/>
      <w:szCs w:val="26"/>
    </w:rPr>
  </w:style>
  <w:style w:type="paragraph" w:customStyle="1" w:styleId="35">
    <w:name w:val="Заголовок №3"/>
    <w:basedOn w:val="a"/>
    <w:link w:val="34"/>
    <w:rsid w:val="00DA729A"/>
    <w:pPr>
      <w:shd w:val="clear" w:color="auto" w:fill="FFFFFF"/>
      <w:spacing w:before="300" w:line="317" w:lineRule="exact"/>
      <w:ind w:firstLine="780"/>
      <w:outlineLvl w:val="2"/>
    </w:pPr>
    <w:rPr>
      <w:rFonts w:ascii="Times New Roman" w:eastAsia="Times New Roman" w:hAnsi="Times New Roman" w:cs="Times New Roman"/>
      <w:b/>
      <w:bCs/>
      <w:sz w:val="26"/>
      <w:szCs w:val="26"/>
    </w:rPr>
  </w:style>
  <w:style w:type="paragraph" w:styleId="ad">
    <w:name w:val="header"/>
    <w:basedOn w:val="a"/>
    <w:link w:val="ae"/>
    <w:uiPriority w:val="99"/>
    <w:semiHidden/>
    <w:unhideWhenUsed/>
    <w:rsid w:val="002E750E"/>
    <w:pPr>
      <w:tabs>
        <w:tab w:val="center" w:pos="4677"/>
        <w:tab w:val="right" w:pos="9355"/>
      </w:tabs>
    </w:pPr>
  </w:style>
  <w:style w:type="character" w:customStyle="1" w:styleId="ae">
    <w:name w:val="Верхний колонтитул Знак"/>
    <w:basedOn w:val="a0"/>
    <w:link w:val="ad"/>
    <w:uiPriority w:val="99"/>
    <w:semiHidden/>
    <w:rsid w:val="002E750E"/>
    <w:rPr>
      <w:color w:val="000000"/>
    </w:rPr>
  </w:style>
  <w:style w:type="paragraph" w:styleId="af">
    <w:name w:val="footer"/>
    <w:basedOn w:val="a"/>
    <w:link w:val="af0"/>
    <w:uiPriority w:val="99"/>
    <w:semiHidden/>
    <w:unhideWhenUsed/>
    <w:rsid w:val="002E750E"/>
    <w:pPr>
      <w:tabs>
        <w:tab w:val="center" w:pos="4677"/>
        <w:tab w:val="right" w:pos="9355"/>
      </w:tabs>
    </w:pPr>
  </w:style>
  <w:style w:type="character" w:customStyle="1" w:styleId="af0">
    <w:name w:val="Нижний колонтитул Знак"/>
    <w:basedOn w:val="a0"/>
    <w:link w:val="af"/>
    <w:uiPriority w:val="99"/>
    <w:semiHidden/>
    <w:rsid w:val="002E750E"/>
    <w:rPr>
      <w:color w:val="000000"/>
    </w:rPr>
  </w:style>
  <w:style w:type="paragraph" w:styleId="af1">
    <w:name w:val="No Spacing"/>
    <w:uiPriority w:val="1"/>
    <w:qFormat/>
    <w:rsid w:val="001071EE"/>
    <w:pPr>
      <w:widowControl/>
    </w:pPr>
    <w:rPr>
      <w:rFonts w:ascii="Times New Roman" w:eastAsiaTheme="minorHAnsi" w:hAnsi="Times New Roman" w:cs="Times New Roman"/>
      <w:spacing w:val="40"/>
      <w:sz w:val="28"/>
      <w:szCs w:val="20"/>
      <w:lang w:eastAsia="en-US" w:bidi="ar-SA"/>
    </w:rPr>
  </w:style>
  <w:style w:type="paragraph" w:customStyle="1" w:styleId="25">
    <w:name w:val="Без интервала2"/>
    <w:rsid w:val="002424E8"/>
    <w:pPr>
      <w:widowControl/>
    </w:pPr>
    <w:rPr>
      <w:rFonts w:ascii="Calibri" w:eastAsia="Times New Roman" w:hAnsi="Calibri" w:cs="Times New Roman"/>
      <w:sz w:val="22"/>
      <w:szCs w:val="22"/>
      <w:lang w:bidi="ar-SA"/>
    </w:rPr>
  </w:style>
  <w:style w:type="table" w:styleId="af2">
    <w:name w:val="Table Grid"/>
    <w:basedOn w:val="a1"/>
    <w:rsid w:val="002C25B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
    <w:rsid w:val="002C25BA"/>
    <w:pPr>
      <w:widowControl/>
      <w:ind w:left="566" w:hanging="283"/>
    </w:pPr>
    <w:rPr>
      <w:rFonts w:ascii="Times New Roman" w:eastAsia="Times New Roman" w:hAnsi="Times New Roman" w:cs="Times New Roman"/>
      <w:color w:val="auto"/>
      <w:lang w:bidi="ar-SA"/>
    </w:rPr>
  </w:style>
  <w:style w:type="paragraph" w:styleId="af3">
    <w:name w:val="List Paragraph"/>
    <w:basedOn w:val="a"/>
    <w:uiPriority w:val="34"/>
    <w:qFormat/>
    <w:rsid w:val="002C25BA"/>
    <w:pPr>
      <w:ind w:left="720"/>
      <w:contextualSpacing/>
    </w:pPr>
  </w:style>
  <w:style w:type="character" w:customStyle="1" w:styleId="10">
    <w:name w:val="Заголовок 1 Знак"/>
    <w:basedOn w:val="a0"/>
    <w:link w:val="1"/>
    <w:uiPriority w:val="9"/>
    <w:rsid w:val="001155BB"/>
    <w:rPr>
      <w:rFonts w:asciiTheme="majorHAnsi" w:eastAsiaTheme="majorEastAsia" w:hAnsiTheme="majorHAnsi" w:cstheme="majorBidi"/>
      <w:b/>
      <w:bCs/>
      <w:color w:val="365F91" w:themeColor="accent1" w:themeShade="BF"/>
      <w:sz w:val="28"/>
      <w:szCs w:val="28"/>
    </w:rPr>
  </w:style>
  <w:style w:type="paragraph" w:customStyle="1" w:styleId="af4">
    <w:name w:val="Стиль"/>
    <w:rsid w:val="001155BB"/>
    <w:pPr>
      <w:autoSpaceDE w:val="0"/>
      <w:autoSpaceDN w:val="0"/>
      <w:adjustRightInd w:val="0"/>
    </w:pPr>
    <w:rPr>
      <w:rFonts w:ascii="Arial" w:eastAsia="Times New Roman" w:hAnsi="Arial" w:cs="Arial"/>
      <w:lang w:bidi="ar-SA"/>
    </w:rPr>
  </w:style>
  <w:style w:type="paragraph" w:customStyle="1" w:styleId="15">
    <w:name w:val="Без интервала1"/>
    <w:rsid w:val="00DE3C95"/>
    <w:pPr>
      <w:widowControl/>
    </w:pPr>
    <w:rPr>
      <w:rFonts w:ascii="Calibri" w:eastAsia="Times New Roman"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Рабочая программа по биологии 11 класс, 2 часа в неделю. Учебник А.А. Каменский и др.</vt:lpstr>
    </vt:vector>
  </TitlesOfParts>
  <Company>Microsoft</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биологии 11 класс, 2 часа в неделю. Учебник А.А. Каменский и др.</dc:title>
  <dc:subject>Рабочие программы по биологии на 2011-2012 учебный год</dc:subject>
  <dc:creator>Ольга</dc:creator>
  <cp:keywords/>
  <cp:lastModifiedBy>Ольга</cp:lastModifiedBy>
  <cp:revision>24</cp:revision>
  <cp:lastPrinted>2015-04-09T15:34:00Z</cp:lastPrinted>
  <dcterms:created xsi:type="dcterms:W3CDTF">2014-09-06T15:33:00Z</dcterms:created>
  <dcterms:modified xsi:type="dcterms:W3CDTF">2015-08-30T07:20:00Z</dcterms:modified>
</cp:coreProperties>
</file>